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ACAD" w14:textId="693158F7" w:rsidR="00A833E0" w:rsidRPr="00D7181B" w:rsidRDefault="00A833E0" w:rsidP="00A833E0">
      <w:pPr>
        <w:spacing w:after="0"/>
        <w:jc w:val="center"/>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ÜMUMDÜNYA ƏDALƏT EVİ</w:t>
      </w:r>
    </w:p>
    <w:p w14:paraId="0BD5569F" w14:textId="1511DBFE" w:rsidR="00A833E0" w:rsidRPr="00D7181B" w:rsidRDefault="00A833E0" w:rsidP="00A833E0">
      <w:pPr>
        <w:spacing w:after="0"/>
        <w:jc w:val="center"/>
        <w:rPr>
          <w:rFonts w:ascii="Times New Roman" w:hAnsi="Times New Roman" w:cs="Times New Roman"/>
          <w:noProof/>
          <w:sz w:val="20"/>
          <w:szCs w:val="20"/>
          <w:lang w:val="az-Latn-AZ"/>
        </w:rPr>
      </w:pPr>
      <w:r w:rsidRPr="00D7181B">
        <w:rPr>
          <w:rFonts w:ascii="Times New Roman" w:hAnsi="Times New Roman" w:cs="Times New Roman"/>
          <w:noProof/>
          <w:sz w:val="20"/>
          <w:szCs w:val="20"/>
          <w:lang w:val="az-Latn-AZ"/>
        </w:rPr>
        <w:t>KATİBLİK DEPARTAMENTİ</w:t>
      </w:r>
    </w:p>
    <w:p w14:paraId="1268C949" w14:textId="77777777" w:rsidR="00A833E0" w:rsidRPr="00D7181B" w:rsidRDefault="00A833E0" w:rsidP="00A833E0">
      <w:pPr>
        <w:spacing w:after="0"/>
        <w:rPr>
          <w:rFonts w:ascii="Times New Roman" w:hAnsi="Times New Roman" w:cs="Times New Roman"/>
          <w:noProof/>
          <w:sz w:val="23"/>
          <w:szCs w:val="23"/>
          <w:lang w:val="az-Latn-AZ"/>
        </w:rPr>
      </w:pPr>
    </w:p>
    <w:p w14:paraId="15BA9A8D" w14:textId="77777777" w:rsidR="00A833E0" w:rsidRPr="00D7181B" w:rsidRDefault="00A833E0" w:rsidP="00A833E0">
      <w:pPr>
        <w:spacing w:after="0"/>
        <w:jc w:val="right"/>
        <w:rPr>
          <w:rFonts w:ascii="Times New Roman" w:hAnsi="Times New Roman" w:cs="Times New Roman"/>
          <w:noProof/>
          <w:sz w:val="23"/>
          <w:szCs w:val="23"/>
          <w:lang w:val="az-Latn-AZ"/>
        </w:rPr>
      </w:pPr>
    </w:p>
    <w:p w14:paraId="58FEBFD9" w14:textId="252EF6B1" w:rsidR="00A833E0" w:rsidRPr="00D7181B" w:rsidRDefault="00A833E0" w:rsidP="00A833E0">
      <w:pPr>
        <w:spacing w:after="0"/>
        <w:jc w:val="right"/>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6 oktyabr 2024</w:t>
      </w:r>
    </w:p>
    <w:p w14:paraId="4012C8DD" w14:textId="77777777" w:rsidR="00A833E0" w:rsidRPr="00D7181B" w:rsidRDefault="00A833E0" w:rsidP="00A833E0">
      <w:pPr>
        <w:spacing w:after="0"/>
        <w:rPr>
          <w:rFonts w:ascii="Times New Roman" w:hAnsi="Times New Roman" w:cs="Times New Roman"/>
          <w:noProof/>
          <w:sz w:val="23"/>
          <w:szCs w:val="23"/>
          <w:lang w:val="az-Latn-AZ"/>
        </w:rPr>
      </w:pPr>
    </w:p>
    <w:p w14:paraId="2BB0A8BE" w14:textId="77777777" w:rsidR="00A833E0" w:rsidRPr="00D7181B" w:rsidRDefault="00A833E0" w:rsidP="00A833E0">
      <w:pPr>
        <w:spacing w:after="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Elektron poçtla göndərilib: …</w:t>
      </w:r>
    </w:p>
    <w:p w14:paraId="33464E6D" w14:textId="77777777" w:rsidR="00A833E0" w:rsidRPr="00D7181B" w:rsidRDefault="00A833E0" w:rsidP="00A833E0">
      <w:pPr>
        <w:spacing w:after="0"/>
        <w:rPr>
          <w:rFonts w:ascii="Times New Roman" w:hAnsi="Times New Roman" w:cs="Times New Roman"/>
          <w:noProof/>
          <w:sz w:val="23"/>
          <w:szCs w:val="23"/>
          <w:lang w:val="az-Latn-AZ"/>
        </w:rPr>
      </w:pPr>
    </w:p>
    <w:p w14:paraId="2B3B776D" w14:textId="77777777" w:rsidR="00A833E0" w:rsidRPr="00D7181B" w:rsidRDefault="00A833E0" w:rsidP="00A833E0">
      <w:pPr>
        <w:spacing w:after="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w:t>
      </w:r>
    </w:p>
    <w:p w14:paraId="2361638C" w14:textId="77777777" w:rsidR="00A833E0" w:rsidRPr="00D7181B" w:rsidRDefault="00A833E0" w:rsidP="00A833E0">
      <w:pPr>
        <w:spacing w:after="0"/>
        <w:rPr>
          <w:rFonts w:ascii="Times New Roman" w:hAnsi="Times New Roman" w:cs="Times New Roman"/>
          <w:noProof/>
          <w:sz w:val="23"/>
          <w:szCs w:val="23"/>
          <w:lang w:val="az-Latn-AZ"/>
        </w:rPr>
      </w:pPr>
    </w:p>
    <w:p w14:paraId="6A34A841" w14:textId="707241FD" w:rsidR="00A833E0" w:rsidRPr="00D7181B" w:rsidRDefault="00A833E0" w:rsidP="00A833E0">
      <w:pPr>
        <w:spacing w:after="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Əziz bəhai dost,</w:t>
      </w:r>
    </w:p>
    <w:p w14:paraId="0127C0E0" w14:textId="77777777" w:rsidR="00A833E0" w:rsidRPr="00D7181B" w:rsidRDefault="00A833E0" w:rsidP="00A833E0">
      <w:pPr>
        <w:spacing w:after="0"/>
        <w:rPr>
          <w:rFonts w:ascii="Times New Roman" w:hAnsi="Times New Roman" w:cs="Times New Roman"/>
          <w:noProof/>
          <w:sz w:val="23"/>
          <w:szCs w:val="23"/>
          <w:lang w:val="az-Latn-AZ"/>
        </w:rPr>
      </w:pPr>
    </w:p>
    <w:p w14:paraId="6D1EFD21" w14:textId="77777777"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Xahiş edirik aşağıdakıları …-a çatdırasınız.</w:t>
      </w:r>
    </w:p>
    <w:p w14:paraId="58E1DE30"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6C15BEE9" w14:textId="77777777"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Ümumdünya Ədalət Evi 2 mart 2024-cü ildə inananlardan biri vasitəsilə onun seçkisi ilə bağlı bir sıra suallar qaldıran məktubunuzu aldı. Bizdən aşağıdakı kimi cavab vermək xahiş olunub.</w:t>
      </w:r>
    </w:p>
    <w:p w14:paraId="1949EAEE"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43C670B9" w14:textId="3FB481D0"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Ədalət Evi başa düşür ki, sizin suallarınız Əmrə qarşı </w:t>
      </w:r>
      <w:r w:rsidR="00C052D8" w:rsidRPr="00D7181B">
        <w:rPr>
          <w:rFonts w:ascii="Times New Roman" w:hAnsi="Times New Roman" w:cs="Times New Roman"/>
          <w:noProof/>
          <w:sz w:val="23"/>
          <w:szCs w:val="23"/>
          <w:lang w:val="az-Latn-AZ"/>
        </w:rPr>
        <w:t>qərəzli niyyəti</w:t>
      </w:r>
      <w:r w:rsidRPr="00D7181B">
        <w:rPr>
          <w:rFonts w:ascii="Times New Roman" w:hAnsi="Times New Roman" w:cs="Times New Roman"/>
          <w:noProof/>
          <w:sz w:val="23"/>
          <w:szCs w:val="23"/>
          <w:lang w:val="az-Latn-AZ"/>
        </w:rPr>
        <w:t xml:space="preserve"> olan bəzi şəxslərin hücumlarından yaranıb</w:t>
      </w:r>
      <w:r w:rsidR="00C052D8" w:rsidRPr="00D7181B">
        <w:rPr>
          <w:rFonts w:ascii="Times New Roman" w:hAnsi="Times New Roman" w:cs="Times New Roman"/>
          <w:noProof/>
          <w:sz w:val="23"/>
          <w:szCs w:val="23"/>
          <w:lang w:val="az-Latn-AZ"/>
        </w:rPr>
        <w:t xml:space="preserve">, o </w:t>
      </w:r>
      <w:r w:rsidRPr="00D7181B">
        <w:rPr>
          <w:rFonts w:ascii="Times New Roman" w:hAnsi="Times New Roman" w:cs="Times New Roman"/>
          <w:noProof/>
          <w:sz w:val="23"/>
          <w:szCs w:val="23"/>
          <w:lang w:val="az-Latn-AZ"/>
        </w:rPr>
        <w:t xml:space="preserve">hücumlar ki, </w:t>
      </w:r>
      <w:r w:rsidR="00C052D8" w:rsidRPr="00D7181B">
        <w:rPr>
          <w:rFonts w:ascii="Times New Roman" w:hAnsi="Times New Roman" w:cs="Times New Roman"/>
          <w:noProof/>
          <w:sz w:val="23"/>
          <w:szCs w:val="23"/>
          <w:lang w:val="az-Latn-AZ"/>
        </w:rPr>
        <w:t xml:space="preserve">bunlar başqalarının zehnində şübhə toxumları səpə bilər deyə </w:t>
      </w:r>
      <w:r w:rsidRPr="00D7181B">
        <w:rPr>
          <w:rFonts w:ascii="Times New Roman" w:hAnsi="Times New Roman" w:cs="Times New Roman"/>
          <w:noProof/>
          <w:sz w:val="23"/>
          <w:szCs w:val="23"/>
          <w:lang w:val="az-Latn-AZ"/>
        </w:rPr>
        <w:t xml:space="preserve">siz </w:t>
      </w:r>
      <w:r w:rsidR="00B367FB" w:rsidRPr="00D7181B">
        <w:rPr>
          <w:rFonts w:ascii="Times New Roman" w:hAnsi="Times New Roman" w:cs="Times New Roman"/>
          <w:noProof/>
          <w:sz w:val="23"/>
          <w:szCs w:val="23"/>
          <w:lang w:val="az-Latn-AZ"/>
        </w:rPr>
        <w:t>nigaran</w:t>
      </w:r>
      <w:r w:rsidRPr="00D7181B">
        <w:rPr>
          <w:rFonts w:ascii="Times New Roman" w:hAnsi="Times New Roman" w:cs="Times New Roman"/>
          <w:noProof/>
          <w:sz w:val="23"/>
          <w:szCs w:val="23"/>
          <w:lang w:val="az-Latn-AZ"/>
        </w:rPr>
        <w:t xml:space="preserve"> olursunuz. Təbii ki, hər cəhətdən Əmrə hücum etməyə çalışanların həqiqətə marağı yoxdur; heç bir izahat onları qane etməz və hər hansı bəyanat növbəti hücumlar və təhrif edilmiş təsvirlər üçün əsas kimi istifadə ediləcək. Bu səbəbdən dostlara həmişə tövsiyə edilib ki, belə şəxslərlə </w:t>
      </w:r>
      <w:r w:rsidR="00940D23" w:rsidRPr="00D7181B">
        <w:rPr>
          <w:rFonts w:ascii="Times New Roman" w:hAnsi="Times New Roman" w:cs="Times New Roman"/>
          <w:noProof/>
          <w:sz w:val="23"/>
          <w:szCs w:val="23"/>
          <w:lang w:val="az-Latn-AZ"/>
        </w:rPr>
        <w:t>bəhsə</w:t>
      </w:r>
      <w:r w:rsidRPr="00D7181B">
        <w:rPr>
          <w:rFonts w:ascii="Times New Roman" w:hAnsi="Times New Roman" w:cs="Times New Roman"/>
          <w:noProof/>
          <w:sz w:val="23"/>
          <w:szCs w:val="23"/>
          <w:lang w:val="az-Latn-AZ"/>
        </w:rPr>
        <w:t xml:space="preserve"> düşməkdən çəkinsinlər. Eyni zamanda, idarəedici qurumlar və təsisatlar haqqında </w:t>
      </w:r>
      <w:r w:rsidR="00940D23" w:rsidRPr="00D7181B">
        <w:rPr>
          <w:rFonts w:ascii="Times New Roman" w:hAnsi="Times New Roman" w:cs="Times New Roman"/>
          <w:noProof/>
          <w:sz w:val="23"/>
          <w:szCs w:val="23"/>
          <w:lang w:val="az-Latn-AZ"/>
        </w:rPr>
        <w:t>skeptisizm</w:t>
      </w:r>
      <w:r w:rsidRPr="00D7181B">
        <w:rPr>
          <w:rFonts w:ascii="Times New Roman" w:hAnsi="Times New Roman" w:cs="Times New Roman"/>
          <w:noProof/>
          <w:sz w:val="23"/>
          <w:szCs w:val="23"/>
          <w:lang w:val="az-Latn-AZ"/>
        </w:rPr>
        <w:t xml:space="preserve"> bir çox cəmiyyətlərdə adi hala çevrilib, seçkilərin keçirilmə yolu ilə bağlı suallar doğurur. Belə məsələlər haqqında soruşa biləcək </w:t>
      </w:r>
      <w:r w:rsidR="00940D23" w:rsidRPr="00D7181B">
        <w:rPr>
          <w:rFonts w:ascii="Times New Roman" w:hAnsi="Times New Roman" w:cs="Times New Roman"/>
          <w:noProof/>
          <w:sz w:val="23"/>
          <w:szCs w:val="23"/>
          <w:lang w:val="az-Latn-AZ"/>
        </w:rPr>
        <w:t>insaflı</w:t>
      </w:r>
      <w:r w:rsidRPr="00D7181B">
        <w:rPr>
          <w:rFonts w:ascii="Times New Roman" w:hAnsi="Times New Roman" w:cs="Times New Roman"/>
          <w:noProof/>
          <w:sz w:val="23"/>
          <w:szCs w:val="23"/>
          <w:lang w:val="az-Latn-AZ"/>
        </w:rPr>
        <w:t xml:space="preserve"> insanların xatirinə, aşağıdakı şərhlər nəzərdən keçirmək üçün təqdim olunur.</w:t>
      </w:r>
    </w:p>
    <w:p w14:paraId="2EDF2EE4"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4316B7D2" w14:textId="62C994E0"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Müxtəlif ölkələrdə hakimiyyəti kimin həyata keçirəcəyini müəyyən etmək prosesini idarə etmək üçün inkişaf etdirilmiş müxtəlif seçki sistemləri hər sistemin əsas dəyərlərini əks etdirən xüsusiyyətlər nümayiş etdirir. Bir çox millətlər hakimiyyət uğrunda </w:t>
      </w:r>
      <w:r w:rsidR="00F50B5C" w:rsidRPr="00D7181B">
        <w:rPr>
          <w:rFonts w:ascii="Times New Roman" w:hAnsi="Times New Roman" w:cs="Times New Roman"/>
          <w:noProof/>
          <w:sz w:val="23"/>
          <w:szCs w:val="23"/>
          <w:lang w:val="az-Latn-AZ"/>
        </w:rPr>
        <w:t>adilanə</w:t>
      </w:r>
      <w:r w:rsidRPr="00D7181B">
        <w:rPr>
          <w:rFonts w:ascii="Times New Roman" w:hAnsi="Times New Roman" w:cs="Times New Roman"/>
          <w:noProof/>
          <w:sz w:val="23"/>
          <w:szCs w:val="23"/>
          <w:lang w:val="az-Latn-AZ"/>
        </w:rPr>
        <w:t xml:space="preserve"> rəqabəti öz seçki sistemlərinin əsası etməyə çalışırlar; hətta avtoritar rejimlər də tez-tez öz seçkilərinin azad və ədalətli rəqabətlə xarakterizə olunduğu təəssüratını yaratmağı xoşlayırlar, bu reallıqdan nə qədər uzaq olsa da. Siyasi seçki sistemi kontekstində azadlıq və ədalətlilik dəyərləri sistemin müəyyənedici xüsusiyyəti olan rəqabətdə olan siyasi maraqlar arasındakı rəqabəti qorumaq və bu xüsusiyyəti hakimiyyətdə olanlar tərəfindən əsassız </w:t>
      </w:r>
      <w:r w:rsidR="00DA1233" w:rsidRPr="00D7181B">
        <w:rPr>
          <w:rFonts w:ascii="Times New Roman" w:hAnsi="Times New Roman" w:cs="Times New Roman"/>
          <w:noProof/>
          <w:sz w:val="23"/>
          <w:szCs w:val="23"/>
          <w:lang w:val="az-Latn-AZ"/>
        </w:rPr>
        <w:t>kontrolun</w:t>
      </w:r>
      <w:r w:rsidRPr="00D7181B">
        <w:rPr>
          <w:rFonts w:ascii="Times New Roman" w:hAnsi="Times New Roman" w:cs="Times New Roman"/>
          <w:noProof/>
          <w:sz w:val="23"/>
          <w:szCs w:val="23"/>
          <w:lang w:val="az-Latn-AZ"/>
        </w:rPr>
        <w:t xml:space="preserve"> həyata keçirilməsindən qorumaq üçün nəzərdə tutulub. Lakin rəqabət və </w:t>
      </w:r>
      <w:r w:rsidR="00DA1233" w:rsidRPr="00D7181B">
        <w:rPr>
          <w:rFonts w:ascii="Times New Roman" w:hAnsi="Times New Roman" w:cs="Times New Roman"/>
          <w:noProof/>
          <w:sz w:val="23"/>
          <w:szCs w:val="23"/>
          <w:lang w:val="az-Latn-AZ"/>
        </w:rPr>
        <w:t>kontrol</w:t>
      </w:r>
      <w:r w:rsidR="00F12D5E">
        <w:rPr>
          <w:rFonts w:ascii="Times New Roman" w:hAnsi="Times New Roman" w:cs="Times New Roman"/>
          <w:noProof/>
          <w:sz w:val="23"/>
          <w:szCs w:val="23"/>
          <w:lang w:val="az-Latn-AZ"/>
        </w:rPr>
        <w:t>un</w:t>
      </w:r>
      <w:r w:rsidRPr="00D7181B">
        <w:rPr>
          <w:rFonts w:ascii="Times New Roman" w:hAnsi="Times New Roman" w:cs="Times New Roman"/>
          <w:noProof/>
          <w:sz w:val="23"/>
          <w:szCs w:val="23"/>
          <w:lang w:val="az-Latn-AZ"/>
        </w:rPr>
        <w:t xml:space="preserve"> hər ikisi Bəhai seçkiləri prosesinə </w:t>
      </w:r>
      <w:r w:rsidR="00F12D5E">
        <w:rPr>
          <w:rFonts w:ascii="Times New Roman" w:hAnsi="Times New Roman" w:cs="Times New Roman"/>
          <w:noProof/>
          <w:sz w:val="23"/>
          <w:szCs w:val="23"/>
          <w:lang w:val="az-Latn-AZ"/>
        </w:rPr>
        <w:t>kökündən</w:t>
      </w:r>
      <w:r w:rsidR="0052513D" w:rsidRPr="00D7181B">
        <w:rPr>
          <w:rFonts w:ascii="Times New Roman" w:hAnsi="Times New Roman" w:cs="Times New Roman"/>
          <w:noProof/>
          <w:sz w:val="23"/>
          <w:szCs w:val="23"/>
          <w:lang w:val="az-Latn-AZ"/>
        </w:rPr>
        <w:t xml:space="preserve"> </w:t>
      </w:r>
      <w:r w:rsidRPr="00D7181B">
        <w:rPr>
          <w:rFonts w:ascii="Times New Roman" w:hAnsi="Times New Roman" w:cs="Times New Roman"/>
          <w:noProof/>
          <w:sz w:val="23"/>
          <w:szCs w:val="23"/>
          <w:lang w:val="az-Latn-AZ"/>
        </w:rPr>
        <w:t xml:space="preserve">ziddir; həqiqətən də, fərdin seçkili vəzifə əldə etməyə və ya </w:t>
      </w:r>
      <w:r w:rsidR="000A01A7" w:rsidRPr="00D7181B">
        <w:rPr>
          <w:rFonts w:ascii="Times New Roman" w:hAnsi="Times New Roman" w:cs="Times New Roman"/>
          <w:noProof/>
          <w:sz w:val="23"/>
          <w:szCs w:val="23"/>
          <w:lang w:val="az-Latn-AZ"/>
        </w:rPr>
        <w:t>onu əldə tutmağa</w:t>
      </w:r>
      <w:r w:rsidRPr="00D7181B">
        <w:rPr>
          <w:rFonts w:ascii="Times New Roman" w:hAnsi="Times New Roman" w:cs="Times New Roman"/>
          <w:noProof/>
          <w:sz w:val="23"/>
          <w:szCs w:val="23"/>
          <w:lang w:val="az-Latn-AZ"/>
        </w:rPr>
        <w:t xml:space="preserve"> çalışdığı hər hansı hiss yetkin </w:t>
      </w:r>
      <w:r w:rsidR="000A01A7" w:rsidRPr="00D7181B">
        <w:rPr>
          <w:rFonts w:ascii="Times New Roman" w:hAnsi="Times New Roman" w:cs="Times New Roman"/>
          <w:noProof/>
          <w:sz w:val="23"/>
          <w:szCs w:val="23"/>
          <w:lang w:val="az-Latn-AZ"/>
        </w:rPr>
        <w:t>b</w:t>
      </w:r>
      <w:r w:rsidRPr="00D7181B">
        <w:rPr>
          <w:rFonts w:ascii="Times New Roman" w:hAnsi="Times New Roman" w:cs="Times New Roman"/>
          <w:noProof/>
          <w:sz w:val="23"/>
          <w:szCs w:val="23"/>
          <w:lang w:val="az-Latn-AZ"/>
        </w:rPr>
        <w:t>əhai səsverənlər tərəfindən Əmrin ruhuna tamamilə zidd davranış kimi görülər və bu şəxsi xidmət etmək üçün yararsız edər. Bəhai seçki prosesini onun təbiətinə yad və əks olan xüsusiyyətlər</w:t>
      </w:r>
      <w:r w:rsidR="000A01A7" w:rsidRPr="00D7181B">
        <w:rPr>
          <w:rFonts w:ascii="Times New Roman" w:hAnsi="Times New Roman" w:cs="Times New Roman"/>
          <w:noProof/>
          <w:sz w:val="23"/>
          <w:szCs w:val="23"/>
          <w:lang w:val="az-Latn-AZ"/>
        </w:rPr>
        <w:t xml:space="preserve"> – </w:t>
      </w:r>
      <w:r w:rsidRPr="00D7181B">
        <w:rPr>
          <w:rFonts w:ascii="Times New Roman" w:hAnsi="Times New Roman" w:cs="Times New Roman"/>
          <w:noProof/>
          <w:sz w:val="23"/>
          <w:szCs w:val="23"/>
          <w:lang w:val="az-Latn-AZ"/>
        </w:rPr>
        <w:t>hətta siyasi seçkilərdə təqdirəlayiq sayıla biləcək xüsusiyyətlər işığında qiymətləndirmək onun əsas məqsədlərini və quruluşunu səhv anlamaq və təhrif etmək deməkdir.</w:t>
      </w:r>
    </w:p>
    <w:p w14:paraId="5996C8B5"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089EA44B" w14:textId="3242A517"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Bəhai Dininin məqsədi müxtəlif xalqlar arasında davamlı birlik yaratmaqdır. Birlik həm onun </w:t>
      </w:r>
      <w:r w:rsidR="00544D19" w:rsidRPr="00D7181B">
        <w:rPr>
          <w:rFonts w:ascii="Times New Roman" w:hAnsi="Times New Roman" w:cs="Times New Roman"/>
          <w:noProof/>
          <w:sz w:val="23"/>
          <w:szCs w:val="23"/>
          <w:lang w:val="az-Latn-AZ"/>
        </w:rPr>
        <w:t>hədəfi</w:t>
      </w:r>
      <w:r w:rsidRPr="00D7181B">
        <w:rPr>
          <w:rFonts w:ascii="Times New Roman" w:hAnsi="Times New Roman" w:cs="Times New Roman"/>
          <w:noProof/>
          <w:sz w:val="23"/>
          <w:szCs w:val="23"/>
          <w:lang w:val="az-Latn-AZ"/>
        </w:rPr>
        <w:t xml:space="preserve">, həm də vasitəsidir. O zaman təəccüblü olmamalıdır ki, ruhani dəyərlərə əsaslanan Bəhai seçki prosesi </w:t>
      </w:r>
      <w:r w:rsidR="00CC42EC" w:rsidRPr="00D7181B">
        <w:rPr>
          <w:rFonts w:ascii="Times New Roman" w:hAnsi="Times New Roman" w:cs="Times New Roman"/>
          <w:noProof/>
          <w:sz w:val="23"/>
          <w:szCs w:val="23"/>
          <w:lang w:val="az-Latn-AZ"/>
        </w:rPr>
        <w:t>seçilmiş b</w:t>
      </w:r>
      <w:r w:rsidRPr="00D7181B">
        <w:rPr>
          <w:rFonts w:ascii="Times New Roman" w:hAnsi="Times New Roman" w:cs="Times New Roman"/>
          <w:noProof/>
          <w:sz w:val="23"/>
          <w:szCs w:val="23"/>
          <w:lang w:val="az-Latn-AZ"/>
        </w:rPr>
        <w:t>əhai təsisatlarının öz işlərini necə aparmaları tərzinə uyğundur. Bəhai təsisatları rəqabətdə olan platformaları olan üzvlərin rəqib fraksiyalarından ibarət deyil; onlar məşvərət prosesinə</w:t>
      </w:r>
      <w:r w:rsidR="009E21E0" w:rsidRPr="00D7181B">
        <w:rPr>
          <w:rFonts w:ascii="Times New Roman" w:hAnsi="Times New Roman" w:cs="Times New Roman"/>
          <w:noProof/>
          <w:sz w:val="23"/>
          <w:szCs w:val="23"/>
          <w:lang w:val="az-Latn-AZ"/>
        </w:rPr>
        <w:t xml:space="preserve"> – </w:t>
      </w:r>
      <w:r w:rsidRPr="00D7181B">
        <w:rPr>
          <w:rFonts w:ascii="Times New Roman" w:hAnsi="Times New Roman" w:cs="Times New Roman"/>
          <w:noProof/>
          <w:sz w:val="23"/>
          <w:szCs w:val="23"/>
          <w:lang w:val="az-Latn-AZ"/>
        </w:rPr>
        <w:t xml:space="preserve">həqiqətin kollektiv axtarışına </w:t>
      </w:r>
      <w:r w:rsidR="00576368" w:rsidRPr="00D7181B">
        <w:rPr>
          <w:rFonts w:ascii="Times New Roman" w:hAnsi="Times New Roman" w:cs="Times New Roman"/>
          <w:noProof/>
          <w:sz w:val="23"/>
          <w:szCs w:val="23"/>
          <w:lang w:val="az-Latn-AZ"/>
        </w:rPr>
        <w:t xml:space="preserve">– </w:t>
      </w:r>
      <w:r w:rsidRPr="00D7181B">
        <w:rPr>
          <w:rFonts w:ascii="Times New Roman" w:hAnsi="Times New Roman" w:cs="Times New Roman"/>
          <w:noProof/>
          <w:sz w:val="23"/>
          <w:szCs w:val="23"/>
          <w:lang w:val="az-Latn-AZ"/>
        </w:rPr>
        <w:t xml:space="preserve">əsaslanır, burada müxtəlif fikirlər paylaşılır və başlanğıcda fərqlənsələr də, bu fikirlər təsisat kimi qurumun qərarını təmsil edən konsensusa gətirib çıxarır. Eynilə, Bəhai seçki prosesi tamamilə fraksiyaçılıq və rəqabətdən </w:t>
      </w:r>
      <w:r w:rsidR="00576368" w:rsidRPr="00D7181B">
        <w:rPr>
          <w:rFonts w:ascii="Times New Roman" w:hAnsi="Times New Roman" w:cs="Times New Roman"/>
          <w:noProof/>
          <w:sz w:val="23"/>
          <w:szCs w:val="23"/>
          <w:lang w:val="az-Latn-AZ"/>
        </w:rPr>
        <w:t>arınmışdır</w:t>
      </w:r>
      <w:r w:rsidRPr="00D7181B">
        <w:rPr>
          <w:rFonts w:ascii="Times New Roman" w:hAnsi="Times New Roman" w:cs="Times New Roman"/>
          <w:noProof/>
          <w:sz w:val="23"/>
          <w:szCs w:val="23"/>
          <w:lang w:val="az-Latn-AZ"/>
        </w:rPr>
        <w:t xml:space="preserve">. Heç bir namizədlik irəli sürmə yoxdur, heç bir kampaniya yoxdur, seçkinin özü </w:t>
      </w:r>
      <w:r w:rsidR="005C1FA2" w:rsidRPr="00D7181B">
        <w:rPr>
          <w:rFonts w:ascii="Times New Roman" w:hAnsi="Times New Roman" w:cs="Times New Roman"/>
          <w:noProof/>
          <w:sz w:val="23"/>
          <w:szCs w:val="23"/>
          <w:lang w:val="az-Latn-AZ"/>
        </w:rPr>
        <w:t>durulmuş</w:t>
      </w:r>
      <w:r w:rsidRPr="00D7181B">
        <w:rPr>
          <w:rFonts w:ascii="Times New Roman" w:hAnsi="Times New Roman" w:cs="Times New Roman"/>
          <w:noProof/>
          <w:sz w:val="23"/>
          <w:szCs w:val="23"/>
          <w:lang w:val="az-Latn-AZ"/>
        </w:rPr>
        <w:t xml:space="preserve"> və dua mühitində keçirilir və seçicilər xidmət etmək üçün ən </w:t>
      </w:r>
      <w:r w:rsidR="00EC2E33" w:rsidRPr="00D7181B">
        <w:rPr>
          <w:rFonts w:ascii="Times New Roman" w:hAnsi="Times New Roman" w:cs="Times New Roman"/>
          <w:noProof/>
          <w:sz w:val="23"/>
          <w:szCs w:val="23"/>
          <w:lang w:val="az-Latn-AZ"/>
        </w:rPr>
        <w:t>yararlı</w:t>
      </w:r>
      <w:r w:rsidRPr="00D7181B">
        <w:rPr>
          <w:rFonts w:ascii="Times New Roman" w:hAnsi="Times New Roman" w:cs="Times New Roman"/>
          <w:noProof/>
          <w:sz w:val="23"/>
          <w:szCs w:val="23"/>
          <w:lang w:val="az-Latn-AZ"/>
        </w:rPr>
        <w:t xml:space="preserve"> hesab etdikləri hər kəsi seçməkdə azaddırlar. İcma </w:t>
      </w:r>
      <w:r w:rsidRPr="00D7181B">
        <w:rPr>
          <w:rFonts w:ascii="Times New Roman" w:hAnsi="Times New Roman" w:cs="Times New Roman"/>
          <w:noProof/>
          <w:sz w:val="23"/>
          <w:szCs w:val="23"/>
          <w:lang w:val="az-Latn-AZ"/>
        </w:rPr>
        <w:lastRenderedPageBreak/>
        <w:t xml:space="preserve">işləri üzrə məşvərət üçün imkan yerli seçki yığıncaqlarında, </w:t>
      </w:r>
      <w:r w:rsidR="00546C88" w:rsidRPr="00D7181B">
        <w:rPr>
          <w:rFonts w:ascii="Times New Roman" w:hAnsi="Times New Roman" w:cs="Times New Roman"/>
          <w:noProof/>
          <w:sz w:val="23"/>
          <w:szCs w:val="23"/>
          <w:lang w:val="az-Latn-AZ"/>
        </w:rPr>
        <w:t>nümayəndə seçkilərində</w:t>
      </w:r>
      <w:r w:rsidRPr="00D7181B">
        <w:rPr>
          <w:rFonts w:ascii="Times New Roman" w:hAnsi="Times New Roman" w:cs="Times New Roman"/>
          <w:noProof/>
          <w:sz w:val="23"/>
          <w:szCs w:val="23"/>
          <w:lang w:val="az-Latn-AZ"/>
        </w:rPr>
        <w:t xml:space="preserve">, Milli Qurultaylarda və hətta Beynəlxalq Bəhai Qurultayında seçki prosesi ilə yanaşı baş verir, lakin məşvərət zamanı yaranan fikirlər onları səsləndirənlərin mülkiyyəti deyil; onlar başqa fikirlərlə </w:t>
      </w:r>
      <w:r w:rsidR="008B2524" w:rsidRPr="00D7181B">
        <w:rPr>
          <w:rFonts w:ascii="Times New Roman" w:hAnsi="Times New Roman" w:cs="Times New Roman"/>
          <w:noProof/>
          <w:sz w:val="23"/>
          <w:szCs w:val="23"/>
          <w:lang w:val="az-Latn-AZ"/>
        </w:rPr>
        <w:t>fraksiyaçı</w:t>
      </w:r>
      <w:r w:rsidRPr="00D7181B">
        <w:rPr>
          <w:rFonts w:ascii="Times New Roman" w:hAnsi="Times New Roman" w:cs="Times New Roman"/>
          <w:noProof/>
          <w:sz w:val="23"/>
          <w:szCs w:val="23"/>
          <w:lang w:val="az-Latn-AZ"/>
        </w:rPr>
        <w:t xml:space="preserve"> rəqabətdə deyil, həll yollarının kollektiv axtarışı prosesinə töhfə kimi paylaşılır. Təsisata seçilənlər irəli sürülən hər hansı fikirləri </w:t>
      </w:r>
      <w:r w:rsidR="008B2524" w:rsidRPr="00D7181B">
        <w:rPr>
          <w:rFonts w:ascii="Times New Roman" w:hAnsi="Times New Roman" w:cs="Times New Roman"/>
          <w:noProof/>
          <w:sz w:val="23"/>
          <w:szCs w:val="23"/>
          <w:lang w:val="az-Latn-AZ"/>
        </w:rPr>
        <w:t>ehtirassız şəkildə</w:t>
      </w:r>
      <w:r w:rsidRPr="00D7181B">
        <w:rPr>
          <w:rFonts w:ascii="Times New Roman" w:hAnsi="Times New Roman" w:cs="Times New Roman"/>
          <w:noProof/>
          <w:sz w:val="23"/>
          <w:szCs w:val="23"/>
          <w:lang w:val="az-Latn-AZ"/>
        </w:rPr>
        <w:t xml:space="preserve"> nəzərdən keçirər və onların dəyərini müvafiq prinsiplər işığında qiymətləndirərdilər.</w:t>
      </w:r>
    </w:p>
    <w:p w14:paraId="4911913C"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41FD8948" w14:textId="176BCD48"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İcmanın inzibati işlərinə məsuliyyət daşımaq üçün seçiləcək</w:t>
      </w:r>
      <w:r w:rsidR="005B7F20" w:rsidRPr="00D7181B">
        <w:rPr>
          <w:rFonts w:ascii="Times New Roman" w:hAnsi="Times New Roman" w:cs="Times New Roman"/>
          <w:noProof/>
          <w:sz w:val="23"/>
          <w:szCs w:val="23"/>
          <w:lang w:val="az-Latn-AZ"/>
        </w:rPr>
        <w:t xml:space="preserve"> kəslərin</w:t>
      </w:r>
      <w:r w:rsidRPr="00D7181B">
        <w:rPr>
          <w:rFonts w:ascii="Times New Roman" w:hAnsi="Times New Roman" w:cs="Times New Roman"/>
          <w:noProof/>
          <w:sz w:val="23"/>
          <w:szCs w:val="23"/>
          <w:lang w:val="az-Latn-AZ"/>
        </w:rPr>
        <w:t xml:space="preserve"> kvalifikasiyaları </w:t>
      </w:r>
      <w:r w:rsidR="005B7F20" w:rsidRPr="00D7181B">
        <w:rPr>
          <w:rFonts w:ascii="Times New Roman" w:hAnsi="Times New Roman" w:cs="Times New Roman"/>
          <w:noProof/>
          <w:sz w:val="23"/>
          <w:szCs w:val="23"/>
          <w:lang w:val="az-Latn-AZ"/>
        </w:rPr>
        <w:t xml:space="preserve">Həzrət </w:t>
      </w:r>
      <w:r w:rsidRPr="00D7181B">
        <w:rPr>
          <w:rFonts w:ascii="Times New Roman" w:hAnsi="Times New Roman" w:cs="Times New Roman"/>
          <w:noProof/>
          <w:sz w:val="23"/>
          <w:szCs w:val="23"/>
          <w:lang w:val="az-Latn-AZ"/>
        </w:rPr>
        <w:t xml:space="preserve">Əbdül-Bəha və Şövqi Əfəndinin yazılarından </w:t>
      </w:r>
      <w:r w:rsidR="00774EFE" w:rsidRPr="00D7181B">
        <w:rPr>
          <w:rFonts w:ascii="Times New Roman" w:hAnsi="Times New Roman" w:cs="Times New Roman"/>
          <w:noProof/>
          <w:sz w:val="23"/>
          <w:szCs w:val="23"/>
          <w:lang w:val="az-Latn-AZ"/>
        </w:rPr>
        <w:t>parçalarda</w:t>
      </w:r>
      <w:r w:rsidRPr="00D7181B">
        <w:rPr>
          <w:rFonts w:ascii="Times New Roman" w:hAnsi="Times New Roman" w:cs="Times New Roman"/>
          <w:noProof/>
          <w:sz w:val="23"/>
          <w:szCs w:val="23"/>
          <w:lang w:val="az-Latn-AZ"/>
        </w:rPr>
        <w:t xml:space="preserve"> tapılır. Seçilənlər seçicilər tərəfindən bu xidmət üçün ən layiqli hesab edilənlər olmalıdırlar; lakin bu o demək deyil və ola bilməz ki, layiq olanların hamısı seçiləcək. Axı əksər hallarda hər hansı seçilmiş orqanda xidmət etməyə layiq şəxslərin sayı sonda seçilən az sayda adamdan çox böyükdür. Seçicilər </w:t>
      </w:r>
      <w:r w:rsidR="00774EFE" w:rsidRPr="00D7181B">
        <w:rPr>
          <w:rFonts w:ascii="Times New Roman" w:hAnsi="Times New Roman" w:cs="Times New Roman"/>
          <w:noProof/>
          <w:sz w:val="23"/>
          <w:szCs w:val="23"/>
          <w:lang w:val="az-Latn-AZ"/>
        </w:rPr>
        <w:t>“</w:t>
      </w:r>
      <w:r w:rsidR="00774EFE" w:rsidRPr="00D7181B">
        <w:rPr>
          <w:rFonts w:ascii="Times New Roman" w:hAnsi="Times New Roman"/>
          <w:noProof/>
          <w:sz w:val="23"/>
          <w:szCs w:val="23"/>
          <w:lang w:val="az-Latn-AZ"/>
        </w:rPr>
        <w:t xml:space="preserve"> birlik və dostluq içində, ürəklərini Allaha çevirərək, Ondan başqa hər şeydən inqita edərək, Onun hidayətini axtarmaqla, Onun yardım və kəraməti üçün yalvarmaqla”</w:t>
      </w:r>
      <w:r w:rsidRPr="00D7181B">
        <w:rPr>
          <w:rFonts w:ascii="Times New Roman" w:hAnsi="Times New Roman" w:cs="Times New Roman"/>
          <w:noProof/>
          <w:sz w:val="23"/>
          <w:szCs w:val="23"/>
          <w:lang w:val="az-Latn-AZ"/>
        </w:rPr>
        <w:t xml:space="preserve"> Bəhai seçkisində iştirak vəzifəsinə yaxınlaşmalıdırlar. </w:t>
      </w:r>
      <w:r w:rsidR="00DD4E33" w:rsidRPr="00D7181B">
        <w:rPr>
          <w:rFonts w:ascii="Times New Roman" w:hAnsi="Times New Roman" w:cs="Times New Roman"/>
          <w:noProof/>
          <w:sz w:val="23"/>
          <w:szCs w:val="23"/>
          <w:lang w:val="az-Latn-AZ"/>
        </w:rPr>
        <w:t>Uzun və dua ilə müşayiət olunan götür-qoydan sonra, hər bir şəxsin hüququ və məsuliyyəti var ki, səs vermə hüququna malik olanların hamısı arasından ən münasib hesab etdiyi kəsə səs versin</w:t>
      </w:r>
      <w:r w:rsidRPr="00D7181B">
        <w:rPr>
          <w:rFonts w:ascii="Times New Roman" w:hAnsi="Times New Roman" w:cs="Times New Roman"/>
          <w:noProof/>
          <w:sz w:val="23"/>
          <w:szCs w:val="23"/>
          <w:lang w:val="az-Latn-AZ"/>
        </w:rPr>
        <w:t xml:space="preserve">. Vəlimiz adından yazılmış məktub bildirir ki, </w:t>
      </w:r>
      <w:r w:rsidR="0058216A" w:rsidRPr="00D7181B">
        <w:rPr>
          <w:rFonts w:ascii="Times New Roman" w:hAnsi="Times New Roman" w:cs="Times New Roman"/>
          <w:noProof/>
          <w:sz w:val="23"/>
          <w:szCs w:val="23"/>
          <w:lang w:val="az-Latn-AZ"/>
        </w:rPr>
        <w:t>“</w:t>
      </w:r>
      <w:r w:rsidR="0058216A" w:rsidRPr="00D7181B">
        <w:rPr>
          <w:rFonts w:ascii="Times New Roman" w:hAnsi="Times New Roman" w:cs="Times New Roman"/>
          <w:bCs/>
          <w:noProof/>
          <w:color w:val="000000"/>
          <w:sz w:val="23"/>
          <w:szCs w:val="23"/>
          <w:lang w:val="az-Latn-AZ"/>
        </w:rPr>
        <w:t>seçkilərdə tam azadlığın qoruyub saxlanması zərurətini vurğulamaqla</w:t>
      </w:r>
      <w:r w:rsidRPr="00D7181B">
        <w:rPr>
          <w:rFonts w:ascii="Times New Roman" w:hAnsi="Times New Roman" w:cs="Times New Roman"/>
          <w:noProof/>
          <w:sz w:val="23"/>
          <w:szCs w:val="23"/>
          <w:lang w:val="az-Latn-AZ"/>
        </w:rPr>
        <w:t>,</w:t>
      </w:r>
      <w:r w:rsidR="0058216A" w:rsidRPr="00D7181B">
        <w:rPr>
          <w:rFonts w:ascii="Times New Roman" w:hAnsi="Times New Roman" w:cs="Times New Roman"/>
          <w:noProof/>
          <w:sz w:val="23"/>
          <w:szCs w:val="23"/>
          <w:lang w:val="az-Latn-AZ"/>
        </w:rPr>
        <w:t>”</w:t>
      </w:r>
      <w:r w:rsidRPr="00D7181B">
        <w:rPr>
          <w:rFonts w:ascii="Times New Roman" w:hAnsi="Times New Roman" w:cs="Times New Roman"/>
          <w:noProof/>
          <w:sz w:val="23"/>
          <w:szCs w:val="23"/>
          <w:lang w:val="az-Latn-AZ"/>
        </w:rPr>
        <w:t xml:space="preserve"> Bəhai seçki prosedurları </w:t>
      </w:r>
      <w:r w:rsidR="0058216A" w:rsidRPr="00D7181B">
        <w:rPr>
          <w:rFonts w:ascii="Times New Roman" w:hAnsi="Times New Roman" w:cs="Times New Roman"/>
          <w:noProof/>
          <w:sz w:val="23"/>
          <w:szCs w:val="23"/>
          <w:lang w:val="az-Latn-AZ"/>
        </w:rPr>
        <w:t>“</w:t>
      </w:r>
      <w:r w:rsidR="00383387" w:rsidRPr="00D7181B">
        <w:rPr>
          <w:rFonts w:ascii="Times New Roman" w:hAnsi="Times New Roman" w:cs="Times New Roman"/>
          <w:bCs/>
          <w:noProof/>
          <w:color w:val="000000"/>
          <w:sz w:val="23"/>
          <w:szCs w:val="23"/>
          <w:lang w:val="az-Latn-AZ"/>
        </w:rPr>
        <w:t>inananlara yaşadıqları Bəhai icmasının fəal və yaxşı məlumatlı üzvləri olmalarını öhdəlik kimi qoyurlar</w:t>
      </w:r>
      <w:r w:rsidR="0058216A" w:rsidRPr="00D7181B">
        <w:rPr>
          <w:rFonts w:ascii="Times New Roman" w:hAnsi="Times New Roman" w:cs="Times New Roman"/>
          <w:noProof/>
          <w:sz w:val="23"/>
          <w:szCs w:val="23"/>
          <w:lang w:val="az-Latn-AZ"/>
        </w:rPr>
        <w:t>”</w:t>
      </w:r>
      <w:r w:rsidRPr="00D7181B">
        <w:rPr>
          <w:rFonts w:ascii="Times New Roman" w:hAnsi="Times New Roman" w:cs="Times New Roman"/>
          <w:noProof/>
          <w:sz w:val="23"/>
          <w:szCs w:val="23"/>
          <w:lang w:val="az-Latn-AZ"/>
        </w:rPr>
        <w:t>.</w:t>
      </w:r>
    </w:p>
    <w:p w14:paraId="36886ADF"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2A78AD14" w14:textId="208091EC"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Ədalət Evi əvvəllər bildirmişdir ki, </w:t>
      </w:r>
      <w:r w:rsidR="00383387" w:rsidRPr="00D7181B">
        <w:rPr>
          <w:rFonts w:ascii="Times New Roman" w:hAnsi="Times New Roman" w:cs="Times New Roman"/>
          <w:noProof/>
          <w:sz w:val="23"/>
          <w:szCs w:val="23"/>
          <w:lang w:val="az-Latn-AZ"/>
        </w:rPr>
        <w:t>“</w:t>
      </w:r>
      <w:r w:rsidR="00383387" w:rsidRPr="00D7181B">
        <w:rPr>
          <w:rFonts w:ascii="Times New Roman" w:eastAsia="Times New Roman" w:hAnsi="Times New Roman" w:cs="Times New Roman"/>
          <w:noProof/>
          <w:w w:val="102"/>
          <w:kern w:val="20"/>
          <w:sz w:val="23"/>
          <w:szCs w:val="23"/>
          <w:lang w:val="az-Latn-AZ"/>
        </w:rPr>
        <w:t>Məhfilə seçilmək, bəhai nöqteyi-nəzərindən, insanlara imtiyaz kimi verilmiş bir haqq deyil, yaxud bir şərəf deyil ki, onlar ona can atsınlar; bu, bir vəzifə və məsuliyyətdir ki, onu yerinə yetirməyə çağrıla bilərlər</w:t>
      </w:r>
      <w:r w:rsidR="00383387" w:rsidRPr="00D7181B">
        <w:rPr>
          <w:rFonts w:ascii="Times New Roman" w:hAnsi="Times New Roman" w:cs="Times New Roman"/>
          <w:noProof/>
          <w:sz w:val="23"/>
          <w:szCs w:val="23"/>
          <w:lang w:val="az-Latn-AZ"/>
        </w:rPr>
        <w:t>”</w:t>
      </w:r>
      <w:r w:rsidRPr="00D7181B">
        <w:rPr>
          <w:rFonts w:ascii="Times New Roman" w:hAnsi="Times New Roman" w:cs="Times New Roman"/>
          <w:noProof/>
          <w:sz w:val="23"/>
          <w:szCs w:val="23"/>
          <w:lang w:val="az-Latn-AZ"/>
        </w:rPr>
        <w:t>. Seçki</w:t>
      </w:r>
      <w:r w:rsidR="00383387" w:rsidRPr="00D7181B">
        <w:rPr>
          <w:rFonts w:ascii="Times New Roman" w:hAnsi="Times New Roman" w:cs="Times New Roman"/>
          <w:noProof/>
          <w:sz w:val="23"/>
          <w:szCs w:val="23"/>
          <w:lang w:val="az-Latn-AZ"/>
        </w:rPr>
        <w:t>li</w:t>
      </w:r>
      <w:r w:rsidRPr="00D7181B">
        <w:rPr>
          <w:rFonts w:ascii="Times New Roman" w:hAnsi="Times New Roman" w:cs="Times New Roman"/>
          <w:noProof/>
          <w:sz w:val="23"/>
          <w:szCs w:val="23"/>
          <w:lang w:val="az-Latn-AZ"/>
        </w:rPr>
        <w:t xml:space="preserve"> vəzifə ruhani məqamın göstəricisi deyil. Vəlimizin izah etdiyi kimi, </w:t>
      </w:r>
      <w:r w:rsidR="00383387" w:rsidRPr="00D7181B">
        <w:rPr>
          <w:rFonts w:ascii="Times New Roman" w:hAnsi="Times New Roman" w:cs="Times New Roman"/>
          <w:noProof/>
          <w:sz w:val="23"/>
          <w:szCs w:val="23"/>
          <w:lang w:val="az-Latn-AZ"/>
        </w:rPr>
        <w:t>“</w:t>
      </w:r>
      <w:r w:rsidR="00525367" w:rsidRPr="00D7181B">
        <w:rPr>
          <w:rFonts w:ascii="Times New Roman" w:eastAsia="Times New Roman" w:hAnsi="Times New Roman" w:cs="Times New Roman"/>
          <w:noProof/>
          <w:w w:val="102"/>
          <w:kern w:val="20"/>
          <w:sz w:val="23"/>
          <w:szCs w:val="23"/>
          <w:lang w:val="az-Latn-AZ"/>
        </w:rPr>
        <w:t>Məhfil və ya komitəyə üzvlük xidmətin bir formasıdır və buna kimi baxılmamalıdır</w:t>
      </w:r>
      <w:r w:rsidR="00383387" w:rsidRPr="00D7181B">
        <w:rPr>
          <w:rFonts w:ascii="Times New Roman" w:hAnsi="Times New Roman" w:cs="Times New Roman"/>
          <w:noProof/>
          <w:sz w:val="23"/>
          <w:szCs w:val="23"/>
          <w:lang w:val="az-Latn-AZ"/>
        </w:rPr>
        <w:t>”</w:t>
      </w:r>
      <w:r w:rsidRPr="00D7181B">
        <w:rPr>
          <w:rFonts w:ascii="Times New Roman" w:hAnsi="Times New Roman" w:cs="Times New Roman"/>
          <w:noProof/>
          <w:sz w:val="23"/>
          <w:szCs w:val="23"/>
          <w:lang w:val="az-Latn-AZ"/>
        </w:rPr>
        <w:t xml:space="preserve"> və buna </w:t>
      </w:r>
      <w:r w:rsidR="00383387" w:rsidRPr="00D7181B">
        <w:rPr>
          <w:rFonts w:ascii="Times New Roman" w:hAnsi="Times New Roman" w:cs="Times New Roman"/>
          <w:noProof/>
          <w:sz w:val="23"/>
          <w:szCs w:val="23"/>
          <w:lang w:val="az-Latn-AZ"/>
        </w:rPr>
        <w:t>“</w:t>
      </w:r>
      <w:r w:rsidR="00525367" w:rsidRPr="00D7181B">
        <w:rPr>
          <w:rFonts w:ascii="Times New Roman" w:eastAsia="Times New Roman" w:hAnsi="Times New Roman" w:cs="Times New Roman"/>
          <w:noProof/>
          <w:w w:val="102"/>
          <w:kern w:val="20"/>
          <w:sz w:val="23"/>
          <w:szCs w:val="23"/>
          <w:lang w:val="az-Latn-AZ"/>
        </w:rPr>
        <w:t>fitri üstünlüyün və ya özünü-öymənin vasitəsi</w:t>
      </w:r>
      <w:r w:rsidR="00383387" w:rsidRPr="00D7181B">
        <w:rPr>
          <w:rFonts w:ascii="Times New Roman" w:hAnsi="Times New Roman" w:cs="Times New Roman"/>
          <w:noProof/>
          <w:sz w:val="23"/>
          <w:szCs w:val="23"/>
          <w:lang w:val="az-Latn-AZ"/>
        </w:rPr>
        <w:t>”</w:t>
      </w:r>
      <w:r w:rsidRPr="00D7181B">
        <w:rPr>
          <w:rFonts w:ascii="Times New Roman" w:hAnsi="Times New Roman" w:cs="Times New Roman"/>
          <w:noProof/>
          <w:sz w:val="23"/>
          <w:szCs w:val="23"/>
          <w:lang w:val="az-Latn-AZ"/>
        </w:rPr>
        <w:t xml:space="preserve"> kimi baxılmamalıdır. İnzibati vəzifələrə seçilənlərin göstərdiyi xidmət heç bir şəxsi mənfəət düşüncəsi olmadan həyata keçirilir və dünyəvi qazanc mülahizələri ilə </w:t>
      </w:r>
      <w:r w:rsidR="00525367" w:rsidRPr="00D7181B">
        <w:rPr>
          <w:rFonts w:ascii="Times New Roman" w:hAnsi="Times New Roman" w:cs="Times New Roman"/>
          <w:noProof/>
          <w:sz w:val="23"/>
          <w:szCs w:val="23"/>
          <w:lang w:val="az-Latn-AZ"/>
        </w:rPr>
        <w:t>ləkələnmir</w:t>
      </w:r>
      <w:r w:rsidRPr="00D7181B">
        <w:rPr>
          <w:rFonts w:ascii="Times New Roman" w:hAnsi="Times New Roman" w:cs="Times New Roman"/>
          <w:noProof/>
          <w:sz w:val="23"/>
          <w:szCs w:val="23"/>
          <w:lang w:val="az-Latn-AZ"/>
        </w:rPr>
        <w:t xml:space="preserve">; o, Əmrin tərəqqisinə və dünyanın yaxşılaşmasına yönəlib. </w:t>
      </w:r>
      <w:r w:rsidR="005D5B3C" w:rsidRPr="00D7181B">
        <w:rPr>
          <w:rFonts w:ascii="Times New Roman" w:hAnsi="Times New Roman" w:cs="Times New Roman"/>
          <w:noProof/>
          <w:sz w:val="23"/>
          <w:szCs w:val="23"/>
          <w:lang w:val="az-Latn-AZ"/>
        </w:rPr>
        <w:t>Administrasiyanın</w:t>
      </w:r>
      <w:r w:rsidRPr="00D7181B">
        <w:rPr>
          <w:rFonts w:ascii="Times New Roman" w:hAnsi="Times New Roman" w:cs="Times New Roman"/>
          <w:noProof/>
          <w:sz w:val="23"/>
          <w:szCs w:val="23"/>
          <w:lang w:val="az-Latn-AZ"/>
        </w:rPr>
        <w:t xml:space="preserve"> hər hansı səviyyəsində xidmət edən </w:t>
      </w:r>
      <w:r w:rsidR="005D5B3C" w:rsidRPr="00D7181B">
        <w:rPr>
          <w:rFonts w:ascii="Times New Roman" w:hAnsi="Times New Roman" w:cs="Times New Roman"/>
          <w:noProof/>
          <w:sz w:val="23"/>
          <w:szCs w:val="23"/>
          <w:lang w:val="az-Latn-AZ"/>
        </w:rPr>
        <w:t>inananlar</w:t>
      </w:r>
      <w:r w:rsidRPr="00D7181B">
        <w:rPr>
          <w:rFonts w:ascii="Times New Roman" w:hAnsi="Times New Roman" w:cs="Times New Roman"/>
          <w:noProof/>
          <w:sz w:val="23"/>
          <w:szCs w:val="23"/>
          <w:lang w:val="az-Latn-AZ"/>
        </w:rPr>
        <w:t xml:space="preserve"> siyasi seçkilərdə olduğu kimi müəyyən siyasətləri və ya şəxsi </w:t>
      </w:r>
      <w:r w:rsidR="005D5B3C" w:rsidRPr="00D7181B">
        <w:rPr>
          <w:rFonts w:ascii="Times New Roman" w:hAnsi="Times New Roman" w:cs="Times New Roman"/>
          <w:noProof/>
          <w:sz w:val="23"/>
          <w:szCs w:val="23"/>
          <w:lang w:val="az-Latn-AZ"/>
        </w:rPr>
        <w:t>tərcihləri</w:t>
      </w:r>
      <w:r w:rsidRPr="00D7181B">
        <w:rPr>
          <w:rFonts w:ascii="Times New Roman" w:hAnsi="Times New Roman" w:cs="Times New Roman"/>
          <w:noProof/>
          <w:sz w:val="23"/>
          <w:szCs w:val="23"/>
          <w:lang w:val="az-Latn-AZ"/>
        </w:rPr>
        <w:t xml:space="preserve"> həyata keçirmək üçün </w:t>
      </w:r>
      <w:r w:rsidR="005D5B3C" w:rsidRPr="00D7181B">
        <w:rPr>
          <w:rFonts w:ascii="Times New Roman" w:hAnsi="Times New Roman" w:cs="Times New Roman"/>
          <w:noProof/>
          <w:sz w:val="23"/>
          <w:szCs w:val="23"/>
          <w:lang w:val="az-Latn-AZ"/>
        </w:rPr>
        <w:t>“</w:t>
      </w:r>
      <w:r w:rsidRPr="00D7181B">
        <w:rPr>
          <w:rFonts w:ascii="Times New Roman" w:hAnsi="Times New Roman" w:cs="Times New Roman"/>
          <w:noProof/>
          <w:sz w:val="23"/>
          <w:szCs w:val="23"/>
          <w:lang w:val="az-Latn-AZ"/>
        </w:rPr>
        <w:t>mandata</w:t>
      </w:r>
      <w:r w:rsidR="005D5B3C" w:rsidRPr="00D7181B">
        <w:rPr>
          <w:rFonts w:ascii="Times New Roman" w:hAnsi="Times New Roman" w:cs="Times New Roman"/>
          <w:noProof/>
          <w:sz w:val="23"/>
          <w:szCs w:val="23"/>
          <w:lang w:val="az-Latn-AZ"/>
        </w:rPr>
        <w:t>”</w:t>
      </w:r>
      <w:r w:rsidRPr="00D7181B">
        <w:rPr>
          <w:rFonts w:ascii="Times New Roman" w:hAnsi="Times New Roman" w:cs="Times New Roman"/>
          <w:noProof/>
          <w:sz w:val="23"/>
          <w:szCs w:val="23"/>
          <w:lang w:val="az-Latn-AZ"/>
        </w:rPr>
        <w:t xml:space="preserve"> malik deyillər. Əksinə, Şövqi Əfəndi izah edir ki, </w:t>
      </w:r>
      <w:r w:rsidR="00525367" w:rsidRPr="00D7181B">
        <w:rPr>
          <w:rFonts w:ascii="Times New Roman" w:hAnsi="Times New Roman" w:cs="Times New Roman"/>
          <w:noProof/>
          <w:sz w:val="23"/>
          <w:szCs w:val="23"/>
          <w:lang w:val="az-Latn-AZ"/>
        </w:rPr>
        <w:t>“</w:t>
      </w:r>
      <w:r w:rsidR="005D5B3C" w:rsidRPr="00D7181B">
        <w:rPr>
          <w:rFonts w:ascii="Times New Roman" w:hAnsi="Times New Roman" w:cs="Times New Roman"/>
          <w:noProof/>
          <w:sz w:val="23"/>
          <w:szCs w:val="23"/>
          <w:lang w:val="az-Latn-AZ"/>
        </w:rPr>
        <w:t>Bu Məhfillərin üzvləri də öz tərəflərindən, özlərinin xoşladıqları və xoşlamadıqları şeyləri, şəxsi maraq və meyillərini tamamilə rədd etməli, fikirlərini Bəhai icmasının rifahı və xoşbəxtliyinə kömək edəcək tədbirlər üzərində cəmləşdirməli və cəmiyyətin firvanlığını irəlilətməlidirlər</w:t>
      </w:r>
      <w:r w:rsidR="00525367" w:rsidRPr="00D7181B">
        <w:rPr>
          <w:rFonts w:ascii="Times New Roman" w:hAnsi="Times New Roman" w:cs="Times New Roman"/>
          <w:noProof/>
          <w:sz w:val="23"/>
          <w:szCs w:val="23"/>
          <w:lang w:val="az-Latn-AZ"/>
        </w:rPr>
        <w:t>”</w:t>
      </w:r>
      <w:r w:rsidRPr="00D7181B">
        <w:rPr>
          <w:rFonts w:ascii="Times New Roman" w:hAnsi="Times New Roman" w:cs="Times New Roman"/>
          <w:noProof/>
          <w:sz w:val="23"/>
          <w:szCs w:val="23"/>
          <w:lang w:val="az-Latn-AZ"/>
        </w:rPr>
        <w:t>.</w:t>
      </w:r>
    </w:p>
    <w:p w14:paraId="7294975A"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497F55A6" w14:textId="265657CD"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Bunlar hazırda Bəhai seçki prosesinin üstün </w:t>
      </w:r>
      <w:r w:rsidR="005B3280" w:rsidRPr="00D7181B">
        <w:rPr>
          <w:rFonts w:ascii="Times New Roman" w:hAnsi="Times New Roman" w:cs="Times New Roman"/>
          <w:noProof/>
          <w:sz w:val="23"/>
          <w:szCs w:val="23"/>
          <w:lang w:val="az-Latn-AZ"/>
        </w:rPr>
        <w:t>xarakteristikaları</w:t>
      </w:r>
      <w:r w:rsidRPr="00D7181B">
        <w:rPr>
          <w:rFonts w:ascii="Times New Roman" w:hAnsi="Times New Roman" w:cs="Times New Roman"/>
          <w:noProof/>
          <w:sz w:val="23"/>
          <w:szCs w:val="23"/>
          <w:lang w:val="az-Latn-AZ"/>
        </w:rPr>
        <w:t xml:space="preserve"> arasındadır. Gələcəkdə şərait dəyişə bilər, seçki prosedurlarında müəyyən düzəlişlərə səbəb ola bilər; misal olaraq, son vaxtlar bir sıra böyük yerli icmalarda </w:t>
      </w:r>
      <w:r w:rsidR="005B3280" w:rsidRPr="00D7181B">
        <w:rPr>
          <w:rFonts w:ascii="Times New Roman" w:hAnsi="Times New Roman" w:cs="Times New Roman"/>
          <w:noProof/>
          <w:sz w:val="23"/>
          <w:szCs w:val="23"/>
          <w:lang w:val="az-Latn-AZ"/>
        </w:rPr>
        <w:t xml:space="preserve">Həzrət </w:t>
      </w:r>
      <w:r w:rsidRPr="00D7181B">
        <w:rPr>
          <w:rFonts w:ascii="Times New Roman" w:hAnsi="Times New Roman" w:cs="Times New Roman"/>
          <w:noProof/>
          <w:sz w:val="23"/>
          <w:szCs w:val="23"/>
          <w:lang w:val="az-Latn-AZ"/>
        </w:rPr>
        <w:t xml:space="preserve">Əbdül-Bəhanın </w:t>
      </w:r>
      <w:r w:rsidR="005B3280" w:rsidRPr="00D7181B">
        <w:rPr>
          <w:rFonts w:ascii="Times New Roman" w:hAnsi="Times New Roman" w:cs="Times New Roman"/>
          <w:noProof/>
          <w:sz w:val="23"/>
          <w:szCs w:val="23"/>
          <w:lang w:val="az-Latn-AZ"/>
        </w:rPr>
        <w:t>təlimatı</w:t>
      </w:r>
      <w:r w:rsidRPr="00D7181B">
        <w:rPr>
          <w:rFonts w:ascii="Times New Roman" w:hAnsi="Times New Roman" w:cs="Times New Roman"/>
          <w:noProof/>
          <w:sz w:val="23"/>
          <w:szCs w:val="23"/>
          <w:lang w:val="az-Latn-AZ"/>
        </w:rPr>
        <w:t xml:space="preserve"> ilə əvvəllər Tehranda həyata keçirilən tənzimləmələrə bənzər iki mərhələli seçki prosesinin qəbulu göstərilə bilər. Lakin seçkinin ruhani təbiəti və birlik məqsədi həmişə qalacaq.</w:t>
      </w:r>
    </w:p>
    <w:p w14:paraId="3505A82F"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3511D59D" w14:textId="7B4A1BB1"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Ümumdünya Ədalət Evinin seçkisi bütün qlobal icmanın Əhdə </w:t>
      </w:r>
      <w:r w:rsidR="003407A0" w:rsidRPr="00D7181B">
        <w:rPr>
          <w:rFonts w:ascii="Times New Roman" w:hAnsi="Times New Roman" w:cs="Times New Roman"/>
          <w:noProof/>
          <w:sz w:val="23"/>
          <w:szCs w:val="23"/>
          <w:lang w:val="az-Latn-AZ"/>
        </w:rPr>
        <w:t xml:space="preserve">münasibətdə gözlə </w:t>
      </w:r>
      <w:r w:rsidRPr="00D7181B">
        <w:rPr>
          <w:rFonts w:ascii="Times New Roman" w:hAnsi="Times New Roman" w:cs="Times New Roman"/>
          <w:noProof/>
          <w:sz w:val="23"/>
          <w:szCs w:val="23"/>
          <w:lang w:val="az-Latn-AZ"/>
        </w:rPr>
        <w:t xml:space="preserve">görünən yenidən </w:t>
      </w:r>
      <w:r w:rsidR="003407A0" w:rsidRPr="00D7181B">
        <w:rPr>
          <w:rFonts w:ascii="Times New Roman" w:hAnsi="Times New Roman" w:cs="Times New Roman"/>
          <w:noProof/>
          <w:sz w:val="23"/>
          <w:szCs w:val="23"/>
          <w:lang w:val="az-Latn-AZ"/>
        </w:rPr>
        <w:t>təəhhüd</w:t>
      </w:r>
      <w:r w:rsidR="00B907E9" w:rsidRPr="00D7181B">
        <w:rPr>
          <w:rFonts w:ascii="Times New Roman" w:hAnsi="Times New Roman" w:cs="Times New Roman"/>
          <w:noProof/>
          <w:sz w:val="23"/>
          <w:szCs w:val="23"/>
          <w:lang w:val="az-Latn-AZ"/>
        </w:rPr>
        <w:t xml:space="preserve">ündə </w:t>
      </w:r>
      <w:r w:rsidRPr="00D7181B">
        <w:rPr>
          <w:rFonts w:ascii="Times New Roman" w:hAnsi="Times New Roman" w:cs="Times New Roman"/>
          <w:noProof/>
          <w:sz w:val="23"/>
          <w:szCs w:val="23"/>
          <w:lang w:val="az-Latn-AZ"/>
        </w:rPr>
        <w:t xml:space="preserve">bir araya gəldiyi prosesdir. </w:t>
      </w:r>
      <w:r w:rsidR="00B907E9" w:rsidRPr="00D7181B">
        <w:rPr>
          <w:rFonts w:ascii="Times New Roman" w:hAnsi="Times New Roman" w:cs="Times New Roman"/>
          <w:noProof/>
          <w:sz w:val="23"/>
          <w:szCs w:val="23"/>
          <w:lang w:val="az-Latn-AZ"/>
        </w:rPr>
        <w:t xml:space="preserve">Həzrət </w:t>
      </w:r>
      <w:r w:rsidRPr="00D7181B">
        <w:rPr>
          <w:rFonts w:ascii="Times New Roman" w:hAnsi="Times New Roman" w:cs="Times New Roman"/>
          <w:noProof/>
          <w:sz w:val="23"/>
          <w:szCs w:val="23"/>
          <w:lang w:val="az-Latn-AZ"/>
        </w:rPr>
        <w:t xml:space="preserve">Əbdül-Bəhanın qurduğu sistemə uyğun olaraq, bütün dünyada </w:t>
      </w:r>
      <w:r w:rsidR="00B907E9" w:rsidRPr="00D7181B">
        <w:rPr>
          <w:rFonts w:ascii="Times New Roman" w:hAnsi="Times New Roman" w:cs="Times New Roman"/>
          <w:noProof/>
          <w:sz w:val="23"/>
          <w:szCs w:val="23"/>
          <w:lang w:val="az-Latn-AZ"/>
        </w:rPr>
        <w:t>sıravi</w:t>
      </w:r>
      <w:r w:rsidRPr="00D7181B">
        <w:rPr>
          <w:rFonts w:ascii="Times New Roman" w:hAnsi="Times New Roman" w:cs="Times New Roman"/>
          <w:noProof/>
          <w:sz w:val="23"/>
          <w:szCs w:val="23"/>
          <w:lang w:val="az-Latn-AZ"/>
        </w:rPr>
        <w:t xml:space="preserve"> səviyyədəki dostlar öz nümayəndələrini seçirlər, bu nümayəndələr Milli Məhfillərini seçirlər və Milli Məhfillərin seçilmiş üzvləri sonra Ümumdünya Ədalət Evinin üzvlərini seçən Beynəlxalq Qurultayda nümayəndələr olurlar. 2000-ci ildən əvvəl Ədalət Evinə seçilənlər seçki zamanı müxtəlif sahələrdə fəal xidmətdən, o cümlədən Beynəlxalq Bəhai Şurasında, Milli Ruhani Məhfillərdə, Müşavirlər</w:t>
      </w:r>
      <w:r w:rsidR="00F05038" w:rsidRPr="00D7181B">
        <w:rPr>
          <w:rFonts w:ascii="Times New Roman" w:hAnsi="Times New Roman" w:cs="Times New Roman"/>
          <w:noProof/>
          <w:sz w:val="23"/>
          <w:szCs w:val="23"/>
          <w:lang w:val="az-Latn-AZ"/>
        </w:rPr>
        <w:t>in</w:t>
      </w:r>
      <w:r w:rsidRPr="00D7181B">
        <w:rPr>
          <w:rFonts w:ascii="Times New Roman" w:hAnsi="Times New Roman" w:cs="Times New Roman"/>
          <w:noProof/>
          <w:sz w:val="23"/>
          <w:szCs w:val="23"/>
          <w:lang w:val="az-Latn-AZ"/>
        </w:rPr>
        <w:t xml:space="preserve"> </w:t>
      </w:r>
      <w:r w:rsidR="00F05038" w:rsidRPr="00D7181B">
        <w:rPr>
          <w:rFonts w:ascii="Times New Roman" w:hAnsi="Times New Roman" w:cs="Times New Roman"/>
          <w:noProof/>
          <w:sz w:val="23"/>
          <w:szCs w:val="23"/>
          <w:lang w:val="az-Latn-AZ"/>
        </w:rPr>
        <w:t>Qitə</w:t>
      </w:r>
      <w:r w:rsidRPr="00D7181B">
        <w:rPr>
          <w:rFonts w:ascii="Times New Roman" w:hAnsi="Times New Roman" w:cs="Times New Roman"/>
          <w:noProof/>
          <w:sz w:val="23"/>
          <w:szCs w:val="23"/>
          <w:lang w:val="az-Latn-AZ"/>
        </w:rPr>
        <w:t xml:space="preserve"> Heyətlərində, Beynəlxalq Təbliğ Mərkəzində və hətta Bəhai </w:t>
      </w:r>
      <w:r w:rsidR="00F05038" w:rsidRPr="00D7181B">
        <w:rPr>
          <w:rFonts w:ascii="Times New Roman" w:hAnsi="Times New Roman" w:cs="Times New Roman"/>
          <w:noProof/>
          <w:sz w:val="23"/>
          <w:szCs w:val="23"/>
          <w:lang w:val="az-Latn-AZ"/>
        </w:rPr>
        <w:t>D</w:t>
      </w:r>
      <w:r w:rsidRPr="00D7181B">
        <w:rPr>
          <w:rFonts w:ascii="Times New Roman" w:hAnsi="Times New Roman" w:cs="Times New Roman"/>
          <w:noProof/>
          <w:sz w:val="23"/>
          <w:szCs w:val="23"/>
          <w:lang w:val="az-Latn-AZ"/>
        </w:rPr>
        <w:t xml:space="preserve">ünya Mərkəzinin </w:t>
      </w:r>
      <w:r w:rsidR="00F05038" w:rsidRPr="00D7181B">
        <w:rPr>
          <w:rFonts w:ascii="Times New Roman" w:hAnsi="Times New Roman" w:cs="Times New Roman"/>
          <w:noProof/>
          <w:sz w:val="23"/>
          <w:szCs w:val="23"/>
          <w:lang w:val="az-Latn-AZ"/>
        </w:rPr>
        <w:t>personalı</w:t>
      </w:r>
      <w:r w:rsidRPr="00D7181B">
        <w:rPr>
          <w:rFonts w:ascii="Times New Roman" w:hAnsi="Times New Roman" w:cs="Times New Roman"/>
          <w:noProof/>
          <w:sz w:val="23"/>
          <w:szCs w:val="23"/>
          <w:lang w:val="az-Latn-AZ"/>
        </w:rPr>
        <w:t xml:space="preserve"> kimi </w:t>
      </w:r>
      <w:r w:rsidR="00F05038" w:rsidRPr="00D7181B">
        <w:rPr>
          <w:rFonts w:ascii="Times New Roman" w:hAnsi="Times New Roman" w:cs="Times New Roman"/>
          <w:noProof/>
          <w:sz w:val="23"/>
          <w:szCs w:val="23"/>
          <w:lang w:val="az-Latn-AZ"/>
        </w:rPr>
        <w:t xml:space="preserve">xidmətlərdən </w:t>
      </w:r>
      <w:r w:rsidRPr="00D7181B">
        <w:rPr>
          <w:rFonts w:ascii="Times New Roman" w:hAnsi="Times New Roman" w:cs="Times New Roman"/>
          <w:noProof/>
          <w:sz w:val="23"/>
          <w:szCs w:val="23"/>
          <w:lang w:val="az-Latn-AZ"/>
        </w:rPr>
        <w:t>götürülürdülər. 2000-ci ildən bəri seçilənlər seçki zamanı əvvəllər başqa vəzifələrdə xidmət etmiş</w:t>
      </w:r>
      <w:r w:rsidR="000E410A" w:rsidRPr="00D7181B">
        <w:rPr>
          <w:rFonts w:ascii="Times New Roman" w:hAnsi="Times New Roman" w:cs="Times New Roman"/>
          <w:noProof/>
          <w:sz w:val="23"/>
          <w:szCs w:val="23"/>
          <w:lang w:val="az-Latn-AZ"/>
        </w:rPr>
        <w:t xml:space="preserve"> olmaqla</w:t>
      </w:r>
      <w:r w:rsidRPr="00D7181B">
        <w:rPr>
          <w:rFonts w:ascii="Times New Roman" w:hAnsi="Times New Roman" w:cs="Times New Roman"/>
          <w:noProof/>
          <w:sz w:val="23"/>
          <w:szCs w:val="23"/>
          <w:lang w:val="az-Latn-AZ"/>
        </w:rPr>
        <w:t xml:space="preserve">, Beynəlxalq Təbliğ Mərkəzinin üzvləri kimi xidmət edirdilər. Gələcəkdə seçki nəticələrinin </w:t>
      </w:r>
      <w:r w:rsidR="005069A4" w:rsidRPr="00D7181B">
        <w:rPr>
          <w:rFonts w:ascii="Times New Roman" w:hAnsi="Times New Roman" w:cs="Times New Roman"/>
          <w:noProof/>
          <w:sz w:val="23"/>
          <w:szCs w:val="23"/>
          <w:lang w:val="az-Latn-AZ"/>
        </w:rPr>
        <w:t>modeli</w:t>
      </w:r>
      <w:r w:rsidRPr="00D7181B">
        <w:rPr>
          <w:rFonts w:ascii="Times New Roman" w:hAnsi="Times New Roman" w:cs="Times New Roman"/>
          <w:noProof/>
          <w:sz w:val="23"/>
          <w:szCs w:val="23"/>
          <w:lang w:val="az-Latn-AZ"/>
        </w:rPr>
        <w:t xml:space="preserve"> necə olursa olsun, nəticə </w:t>
      </w:r>
      <w:r w:rsidR="005069A4" w:rsidRPr="00D7181B">
        <w:rPr>
          <w:rFonts w:ascii="Times New Roman" w:hAnsi="Times New Roman" w:cs="Times New Roman"/>
          <w:noProof/>
          <w:sz w:val="23"/>
          <w:szCs w:val="23"/>
          <w:lang w:val="az-Latn-AZ"/>
        </w:rPr>
        <w:t>sırf</w:t>
      </w:r>
      <w:r w:rsidRPr="00D7181B">
        <w:rPr>
          <w:rFonts w:ascii="Times New Roman" w:hAnsi="Times New Roman" w:cs="Times New Roman"/>
          <w:noProof/>
          <w:sz w:val="23"/>
          <w:szCs w:val="23"/>
          <w:lang w:val="az-Latn-AZ"/>
        </w:rPr>
        <w:t xml:space="preserve"> nümayəndələrin </w:t>
      </w:r>
      <w:r w:rsidRPr="00D7181B">
        <w:rPr>
          <w:rFonts w:ascii="Times New Roman" w:hAnsi="Times New Roman" w:cs="Times New Roman"/>
          <w:noProof/>
          <w:sz w:val="23"/>
          <w:szCs w:val="23"/>
          <w:lang w:val="az-Latn-AZ"/>
        </w:rPr>
        <w:lastRenderedPageBreak/>
        <w:t>kollektiv seçimindən və onların vicdanlarının diktə etdiyi kimi səs vermək azadlığından asılı olmağa davam edəcək.</w:t>
      </w:r>
    </w:p>
    <w:p w14:paraId="083CA6E7"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19DBAE9B" w14:textId="2F08505F"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Öz vəzifələrinin gedişində Beynəlxalq Təbliğ Mərkəzinin hər bir üzvü müxtəlif ölkələrə və </w:t>
      </w:r>
      <w:r w:rsidR="005069A4" w:rsidRPr="00D7181B">
        <w:rPr>
          <w:rFonts w:ascii="Times New Roman" w:hAnsi="Times New Roman" w:cs="Times New Roman"/>
          <w:noProof/>
          <w:sz w:val="23"/>
          <w:szCs w:val="23"/>
          <w:lang w:val="az-Latn-AZ"/>
        </w:rPr>
        <w:t>regionlara</w:t>
      </w:r>
      <w:r w:rsidRPr="00D7181B">
        <w:rPr>
          <w:rFonts w:ascii="Times New Roman" w:hAnsi="Times New Roman" w:cs="Times New Roman"/>
          <w:noProof/>
          <w:sz w:val="23"/>
          <w:szCs w:val="23"/>
          <w:lang w:val="az-Latn-AZ"/>
        </w:rPr>
        <w:t xml:space="preserve"> </w:t>
      </w:r>
      <w:r w:rsidR="005069A4" w:rsidRPr="00D7181B">
        <w:rPr>
          <w:rFonts w:ascii="Times New Roman" w:hAnsi="Times New Roman" w:cs="Times New Roman"/>
          <w:noProof/>
          <w:sz w:val="23"/>
          <w:szCs w:val="23"/>
          <w:lang w:val="az-Latn-AZ"/>
        </w:rPr>
        <w:t>ziyarətlər</w:t>
      </w:r>
      <w:r w:rsidRPr="00D7181B">
        <w:rPr>
          <w:rFonts w:ascii="Times New Roman" w:hAnsi="Times New Roman" w:cs="Times New Roman"/>
          <w:noProof/>
          <w:sz w:val="23"/>
          <w:szCs w:val="23"/>
          <w:lang w:val="az-Latn-AZ"/>
        </w:rPr>
        <w:t xml:space="preserve"> edir; bu </w:t>
      </w:r>
      <w:r w:rsidR="005069A4" w:rsidRPr="00D7181B">
        <w:rPr>
          <w:rFonts w:ascii="Times New Roman" w:hAnsi="Times New Roman" w:cs="Times New Roman"/>
          <w:noProof/>
          <w:sz w:val="23"/>
          <w:szCs w:val="23"/>
          <w:lang w:val="az-Latn-AZ"/>
        </w:rPr>
        <w:t>ziyarətlər</w:t>
      </w:r>
      <w:r w:rsidRPr="00D7181B">
        <w:rPr>
          <w:rFonts w:ascii="Times New Roman" w:hAnsi="Times New Roman" w:cs="Times New Roman"/>
          <w:noProof/>
          <w:sz w:val="23"/>
          <w:szCs w:val="23"/>
          <w:lang w:val="az-Latn-AZ"/>
        </w:rPr>
        <w:t xml:space="preserve"> bəzən Milli Məhfillərlə və ya onların üzvləri ilə qarşılıqlı əlaqəni əhatə edir. Məsuliyyətləri qlobal, </w:t>
      </w:r>
      <w:r w:rsidR="003227E8" w:rsidRPr="00D7181B">
        <w:rPr>
          <w:rFonts w:ascii="Times New Roman" w:hAnsi="Times New Roman" w:cs="Times New Roman"/>
          <w:noProof/>
          <w:sz w:val="23"/>
          <w:szCs w:val="23"/>
          <w:lang w:val="az-Latn-AZ"/>
        </w:rPr>
        <w:t>qitə</w:t>
      </w:r>
      <w:r w:rsidRPr="00D7181B">
        <w:rPr>
          <w:rFonts w:ascii="Times New Roman" w:hAnsi="Times New Roman" w:cs="Times New Roman"/>
          <w:noProof/>
          <w:sz w:val="23"/>
          <w:szCs w:val="23"/>
          <w:lang w:val="az-Latn-AZ"/>
        </w:rPr>
        <w:t>, regional və ya milli xarakterli olan digər təsisat və agentliklərdə xidmət edən şəxslər</w:t>
      </w:r>
      <w:r w:rsidR="003227E8" w:rsidRPr="00D7181B">
        <w:rPr>
          <w:rFonts w:ascii="Times New Roman" w:hAnsi="Times New Roman" w:cs="Times New Roman"/>
          <w:noProof/>
          <w:sz w:val="23"/>
          <w:szCs w:val="23"/>
          <w:lang w:val="az-Latn-AZ"/>
        </w:rPr>
        <w:t>in</w:t>
      </w:r>
      <w:r w:rsidRPr="00D7181B">
        <w:rPr>
          <w:rFonts w:ascii="Times New Roman" w:hAnsi="Times New Roman" w:cs="Times New Roman"/>
          <w:noProof/>
          <w:sz w:val="23"/>
          <w:szCs w:val="23"/>
          <w:lang w:val="az-Latn-AZ"/>
        </w:rPr>
        <w:t xml:space="preserve"> də vaxtaşırı müxtəlif ölkələrə səyahət etməl</w:t>
      </w:r>
      <w:r w:rsidR="003227E8" w:rsidRPr="00D7181B">
        <w:rPr>
          <w:rFonts w:ascii="Times New Roman" w:hAnsi="Times New Roman" w:cs="Times New Roman"/>
          <w:noProof/>
          <w:sz w:val="23"/>
          <w:szCs w:val="23"/>
          <w:lang w:val="az-Latn-AZ"/>
        </w:rPr>
        <w:t>əri</w:t>
      </w:r>
      <w:r w:rsidRPr="00D7181B">
        <w:rPr>
          <w:rFonts w:ascii="Times New Roman" w:hAnsi="Times New Roman" w:cs="Times New Roman"/>
          <w:noProof/>
          <w:sz w:val="23"/>
          <w:szCs w:val="23"/>
          <w:lang w:val="az-Latn-AZ"/>
        </w:rPr>
        <w:t xml:space="preserve"> və Milli Məhfillərin üzvləri ilə də əlaqə qurmal</w:t>
      </w:r>
      <w:r w:rsidR="003227E8" w:rsidRPr="00D7181B">
        <w:rPr>
          <w:rFonts w:ascii="Times New Roman" w:hAnsi="Times New Roman" w:cs="Times New Roman"/>
          <w:noProof/>
          <w:sz w:val="23"/>
          <w:szCs w:val="23"/>
          <w:lang w:val="az-Latn-AZ"/>
        </w:rPr>
        <w:t>arı lazım olur</w:t>
      </w:r>
      <w:r w:rsidRPr="00D7181B">
        <w:rPr>
          <w:rFonts w:ascii="Times New Roman" w:hAnsi="Times New Roman" w:cs="Times New Roman"/>
          <w:noProof/>
          <w:sz w:val="23"/>
          <w:szCs w:val="23"/>
          <w:lang w:val="az-Latn-AZ"/>
        </w:rPr>
        <w:t>. Bunların heç biri hər halda Ədalət Evinin üzvlərinin seçkisinin nümayəndələrin məhdudiyyətsiz seçiminin həyata keçirilməsinin nəticəsi olduğu faktını dəyişmir, onların hər biri Ədalət Evinin üzvlüyü üçün tələb olunan xüsusiyyətləri və keyfiyyətləri ən yaxşı şəkildə birləşdirdiyinə səmimi inandıqları şəxslərə səs vermək üçün Allah qarşısında məsuliyyət daşıyır. Ədalət Evi heç vaxt təklif etməmişdir ki, hər hansı xüsusi təsisat və ya agentliyin üzvləri bu keyfiyyətləri hər hansı digər vəzifədə xidmət edən şəxslərdən daha yaxşı nümayiş etdirir.</w:t>
      </w:r>
    </w:p>
    <w:p w14:paraId="1BC63D1D"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1F233BFB" w14:textId="19908C28"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Yuxarıdakı şərhlər məktubunuzda qaldırılan ümumi məqamlara cavab olaraq təqdim olunur; çox xüsusi məsələlərlə </w:t>
      </w:r>
      <w:r w:rsidR="00AA4097" w:rsidRPr="00D7181B">
        <w:rPr>
          <w:rFonts w:ascii="Times New Roman" w:hAnsi="Times New Roman" w:cs="Times New Roman"/>
          <w:noProof/>
          <w:sz w:val="23"/>
          <w:szCs w:val="23"/>
          <w:lang w:val="az-Latn-AZ"/>
        </w:rPr>
        <w:t>əlaqədar</w:t>
      </w:r>
      <w:r w:rsidRPr="00D7181B">
        <w:rPr>
          <w:rFonts w:ascii="Times New Roman" w:hAnsi="Times New Roman" w:cs="Times New Roman"/>
          <w:noProof/>
          <w:sz w:val="23"/>
          <w:szCs w:val="23"/>
          <w:lang w:val="az-Latn-AZ"/>
        </w:rPr>
        <w:t xml:space="preserve"> olan bəzi digər suallarınıza qısaca cavab veriləcək. Nümayəndələrin Beynəlxalq Qurultayda iştirak etmək məqsədi ilə Müqəddəs Torpağa gəlişi proqramına gəldikdə, </w:t>
      </w:r>
      <w:r w:rsidR="00AA4097" w:rsidRPr="00D7181B">
        <w:rPr>
          <w:rFonts w:ascii="Times New Roman" w:hAnsi="Times New Roman" w:cs="Times New Roman"/>
          <w:noProof/>
          <w:sz w:val="23"/>
          <w:szCs w:val="23"/>
          <w:lang w:val="az-Latn-AZ"/>
        </w:rPr>
        <w:t>D</w:t>
      </w:r>
      <w:r w:rsidRPr="00D7181B">
        <w:rPr>
          <w:rFonts w:ascii="Times New Roman" w:hAnsi="Times New Roman" w:cs="Times New Roman"/>
          <w:noProof/>
          <w:sz w:val="23"/>
          <w:szCs w:val="23"/>
          <w:lang w:val="az-Latn-AZ"/>
        </w:rPr>
        <w:t xml:space="preserve">ünya Mərkəzində yerləşən təsisatların üzvləri seçkidən əvvəl nümayəndələrlə qarşılıqlı əlaqədə olmurlar. Ədalət Evinin Bəhai dünyasına ünvanlanmış mesajlarına gəlincə, bunlarda seçicilərin məhdudiyyətsiz seçiminə təsir etmək cəhdi kimi şərh edilə biləcək heç nə yoxdur; hər halda, sizə maraqlı ola bilər ki, Ədalət Evinin Rizvan mesajının buraxılması </w:t>
      </w:r>
      <w:r w:rsidR="00214C60" w:rsidRPr="00D7181B">
        <w:rPr>
          <w:rFonts w:ascii="Times New Roman" w:hAnsi="Times New Roman" w:cs="Times New Roman"/>
          <w:noProof/>
          <w:sz w:val="23"/>
          <w:szCs w:val="23"/>
          <w:lang w:val="az-Latn-AZ"/>
        </w:rPr>
        <w:t>seçki</w:t>
      </w:r>
      <w:r w:rsidRPr="00D7181B">
        <w:rPr>
          <w:rFonts w:ascii="Times New Roman" w:hAnsi="Times New Roman" w:cs="Times New Roman"/>
          <w:noProof/>
          <w:sz w:val="23"/>
          <w:szCs w:val="23"/>
          <w:lang w:val="az-Latn-AZ"/>
        </w:rPr>
        <w:t xml:space="preserve"> prosesi artıq başa çatdıqdan sonra baş verir. </w:t>
      </w:r>
      <w:r w:rsidR="00214C60" w:rsidRPr="00D7181B">
        <w:rPr>
          <w:rFonts w:ascii="Times New Roman" w:hAnsi="Times New Roman" w:cs="Times New Roman"/>
          <w:noProof/>
          <w:sz w:val="23"/>
          <w:szCs w:val="23"/>
          <w:lang w:val="az-Latn-AZ"/>
        </w:rPr>
        <w:t>Fərdlərin</w:t>
      </w:r>
      <w:r w:rsidRPr="00D7181B">
        <w:rPr>
          <w:rFonts w:ascii="Times New Roman" w:hAnsi="Times New Roman" w:cs="Times New Roman"/>
          <w:noProof/>
          <w:sz w:val="23"/>
          <w:szCs w:val="23"/>
          <w:lang w:val="az-Latn-AZ"/>
        </w:rPr>
        <w:t xml:space="preserve"> ardıcıl seçkilərdə yenidən seçilməsinə gəlincə, Ədalət Evinin mövcud üzvlərinə səs verib-verməmək məsələsi fərdi nümayəndələrin öz vicdanlarının </w:t>
      </w:r>
      <w:r w:rsidR="00214C60" w:rsidRPr="00D7181B">
        <w:rPr>
          <w:rFonts w:ascii="Times New Roman" w:hAnsi="Times New Roman" w:cs="Times New Roman"/>
          <w:noProof/>
          <w:sz w:val="23"/>
          <w:szCs w:val="23"/>
          <w:lang w:val="az-Latn-AZ"/>
        </w:rPr>
        <w:t>gizliliyində</w:t>
      </w:r>
      <w:r w:rsidRPr="00D7181B">
        <w:rPr>
          <w:rFonts w:ascii="Times New Roman" w:hAnsi="Times New Roman" w:cs="Times New Roman"/>
          <w:noProof/>
          <w:sz w:val="23"/>
          <w:szCs w:val="23"/>
          <w:lang w:val="az-Latn-AZ"/>
        </w:rPr>
        <w:t xml:space="preserve"> bütün müvafiq amilləri nəzərə aldıqdan sonra qərar verməsi</w:t>
      </w:r>
      <w:r w:rsidR="00A86CE4" w:rsidRPr="00D7181B">
        <w:rPr>
          <w:rFonts w:ascii="Times New Roman" w:hAnsi="Times New Roman" w:cs="Times New Roman"/>
          <w:noProof/>
          <w:sz w:val="23"/>
          <w:szCs w:val="23"/>
          <w:lang w:val="az-Latn-AZ"/>
        </w:rPr>
        <w:t xml:space="preserve">nə </w:t>
      </w:r>
      <w:r w:rsidRPr="00D7181B">
        <w:rPr>
          <w:rFonts w:ascii="Times New Roman" w:hAnsi="Times New Roman" w:cs="Times New Roman"/>
          <w:noProof/>
          <w:sz w:val="23"/>
          <w:szCs w:val="23"/>
          <w:lang w:val="az-Latn-AZ"/>
        </w:rPr>
        <w:t>buraxılır.</w:t>
      </w:r>
    </w:p>
    <w:p w14:paraId="25C0D9BC"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726DDB0F" w14:textId="362AFBDE"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Başqa bir sualda siz Ədalət Evinin seçkisini qeyri-</w:t>
      </w:r>
      <w:r w:rsidR="0044674E" w:rsidRPr="00D7181B">
        <w:rPr>
          <w:rFonts w:ascii="Times New Roman" w:hAnsi="Times New Roman" w:cs="Times New Roman"/>
          <w:noProof/>
          <w:sz w:val="23"/>
          <w:szCs w:val="23"/>
          <w:lang w:val="az-Latn-AZ"/>
        </w:rPr>
        <w:t>b</w:t>
      </w:r>
      <w:r w:rsidRPr="00D7181B">
        <w:rPr>
          <w:rFonts w:ascii="Times New Roman" w:hAnsi="Times New Roman" w:cs="Times New Roman"/>
          <w:noProof/>
          <w:sz w:val="23"/>
          <w:szCs w:val="23"/>
          <w:lang w:val="az-Latn-AZ"/>
        </w:rPr>
        <w:t>əhailərə izah etməyin çətin olduğunu bildirdiyiniz aspektləri haqqında soruşursunuz. Yuxarıda göstərilən məqamların bu baxımdan müəyyən köməyi olacağı gözlənilir. Bu sualı verərkən, siz həmçinin Ədalət Evinin üzvlüyünün kişilərlə məhdudlaşdığı faktını nəzərdə tuta bilərsiniz, çünki bu məqam belə müzakirələrdə tez-tez ortaya çıxır. Bu məsələ Ədalət Evinin adından yazılmış əvvəlki məktublarda dərindən araşdırılıb</w:t>
      </w:r>
      <w:r w:rsidR="0044674E" w:rsidRPr="00D7181B">
        <w:rPr>
          <w:rFonts w:ascii="Times New Roman" w:hAnsi="Times New Roman" w:cs="Times New Roman"/>
          <w:noProof/>
          <w:sz w:val="23"/>
          <w:szCs w:val="23"/>
          <w:lang w:val="az-Latn-AZ"/>
        </w:rPr>
        <w:t xml:space="preserve"> – </w:t>
      </w:r>
      <w:r w:rsidRPr="00D7181B">
        <w:rPr>
          <w:rFonts w:ascii="Times New Roman" w:hAnsi="Times New Roman" w:cs="Times New Roman"/>
          <w:noProof/>
          <w:sz w:val="23"/>
          <w:szCs w:val="23"/>
          <w:lang w:val="az-Latn-AZ"/>
        </w:rPr>
        <w:t xml:space="preserve">xüsusilə, bu mövzuda sual vermiş </w:t>
      </w:r>
      <w:r w:rsidR="0044674E" w:rsidRPr="00D7181B">
        <w:rPr>
          <w:rFonts w:ascii="Times New Roman" w:hAnsi="Times New Roman" w:cs="Times New Roman"/>
          <w:noProof/>
          <w:sz w:val="23"/>
          <w:szCs w:val="23"/>
          <w:lang w:val="az-Latn-AZ"/>
        </w:rPr>
        <w:t>fərdə</w:t>
      </w:r>
      <w:r w:rsidRPr="00D7181B">
        <w:rPr>
          <w:rFonts w:ascii="Times New Roman" w:hAnsi="Times New Roman" w:cs="Times New Roman"/>
          <w:noProof/>
          <w:sz w:val="23"/>
          <w:szCs w:val="23"/>
          <w:lang w:val="az-Latn-AZ"/>
        </w:rPr>
        <w:t xml:space="preserve"> cavab olaraq göndərilmiş 22 dekabr 2013-cü il tarixli məktubu nəzərdən keçirmək istəyə bilərsiniz. Surəti əlavə olunur.</w:t>
      </w:r>
    </w:p>
    <w:p w14:paraId="7B79BF83" w14:textId="77777777" w:rsidR="00A833E0" w:rsidRPr="00D7181B" w:rsidRDefault="00A833E0" w:rsidP="00940D23">
      <w:pPr>
        <w:spacing w:after="0"/>
        <w:ind w:firstLine="360"/>
        <w:rPr>
          <w:rFonts w:ascii="Times New Roman" w:hAnsi="Times New Roman" w:cs="Times New Roman"/>
          <w:noProof/>
          <w:sz w:val="23"/>
          <w:szCs w:val="23"/>
          <w:lang w:val="az-Latn-AZ"/>
        </w:rPr>
      </w:pPr>
    </w:p>
    <w:p w14:paraId="08B5088B" w14:textId="0B62E91A" w:rsidR="00A833E0" w:rsidRPr="00D7181B" w:rsidRDefault="00A833E0" w:rsidP="00940D23">
      <w:pPr>
        <w:spacing w:after="0"/>
        <w:ind w:firstLine="360"/>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Ümid edilir ki, burada verilən məlumat </w:t>
      </w:r>
      <w:r w:rsidR="009359B4" w:rsidRPr="00D7181B">
        <w:rPr>
          <w:rFonts w:ascii="Times New Roman" w:hAnsi="Times New Roman" w:cs="Times New Roman"/>
          <w:noProof/>
          <w:sz w:val="23"/>
          <w:szCs w:val="23"/>
          <w:lang w:val="az-Latn-AZ"/>
        </w:rPr>
        <w:t>insaflı</w:t>
      </w:r>
      <w:r w:rsidRPr="00D7181B">
        <w:rPr>
          <w:rFonts w:ascii="Times New Roman" w:hAnsi="Times New Roman" w:cs="Times New Roman"/>
          <w:noProof/>
          <w:sz w:val="23"/>
          <w:szCs w:val="23"/>
          <w:lang w:val="az-Latn-AZ"/>
        </w:rPr>
        <w:t xml:space="preserve"> </w:t>
      </w:r>
      <w:r w:rsidR="009359B4" w:rsidRPr="00D7181B">
        <w:rPr>
          <w:rFonts w:ascii="Times New Roman" w:hAnsi="Times New Roman" w:cs="Times New Roman"/>
          <w:noProof/>
          <w:sz w:val="23"/>
          <w:szCs w:val="23"/>
          <w:lang w:val="az-Latn-AZ"/>
        </w:rPr>
        <w:t>kəslərin qaldırdığı</w:t>
      </w:r>
      <w:r w:rsidRPr="00D7181B">
        <w:rPr>
          <w:rFonts w:ascii="Times New Roman" w:hAnsi="Times New Roman" w:cs="Times New Roman"/>
          <w:noProof/>
          <w:sz w:val="23"/>
          <w:szCs w:val="23"/>
          <w:lang w:val="az-Latn-AZ"/>
        </w:rPr>
        <w:t xml:space="preserve"> hər hansı suallara cavab verməyə və </w:t>
      </w:r>
      <w:r w:rsidR="009359B4" w:rsidRPr="00D7181B">
        <w:rPr>
          <w:rFonts w:ascii="Times New Roman" w:hAnsi="Times New Roman" w:cs="Times New Roman"/>
          <w:noProof/>
          <w:sz w:val="23"/>
          <w:szCs w:val="23"/>
          <w:lang w:val="az-Latn-AZ"/>
        </w:rPr>
        <w:t xml:space="preserve">qərəzlilərin </w:t>
      </w:r>
      <w:r w:rsidRPr="00D7181B">
        <w:rPr>
          <w:rFonts w:ascii="Times New Roman" w:hAnsi="Times New Roman" w:cs="Times New Roman"/>
          <w:noProof/>
          <w:sz w:val="23"/>
          <w:szCs w:val="23"/>
          <w:lang w:val="az-Latn-AZ"/>
        </w:rPr>
        <w:t xml:space="preserve">təhriflərini dağıtmağa kömək edəcək. Ədalət Evinin Müqəddəs Məqamlarda dualarında əmin olun ki, xidmət yolunda səyləriniz bolca təyid </w:t>
      </w:r>
      <w:r w:rsidR="009359B4" w:rsidRPr="00D7181B">
        <w:rPr>
          <w:rFonts w:ascii="Times New Roman" w:hAnsi="Times New Roman" w:cs="Times New Roman"/>
          <w:noProof/>
          <w:sz w:val="23"/>
          <w:szCs w:val="23"/>
          <w:lang w:val="az-Latn-AZ"/>
        </w:rPr>
        <w:t>alsın</w:t>
      </w:r>
      <w:r w:rsidRPr="00D7181B">
        <w:rPr>
          <w:rFonts w:ascii="Times New Roman" w:hAnsi="Times New Roman" w:cs="Times New Roman"/>
          <w:noProof/>
          <w:sz w:val="23"/>
          <w:szCs w:val="23"/>
          <w:lang w:val="az-Latn-AZ"/>
        </w:rPr>
        <w:t>.</w:t>
      </w:r>
    </w:p>
    <w:p w14:paraId="24156B07" w14:textId="77777777" w:rsidR="00A833E0" w:rsidRPr="00D7181B" w:rsidRDefault="00A833E0" w:rsidP="00A833E0">
      <w:pPr>
        <w:spacing w:after="0"/>
        <w:rPr>
          <w:rFonts w:ascii="Times New Roman" w:hAnsi="Times New Roman" w:cs="Times New Roman"/>
          <w:noProof/>
          <w:sz w:val="23"/>
          <w:szCs w:val="23"/>
          <w:lang w:val="az-Latn-AZ"/>
        </w:rPr>
      </w:pPr>
    </w:p>
    <w:p w14:paraId="64B7BDAA" w14:textId="77777777" w:rsidR="00A833E0" w:rsidRPr="00D7181B" w:rsidRDefault="00A833E0" w:rsidP="009359B4">
      <w:pPr>
        <w:spacing w:after="0"/>
        <w:jc w:val="right"/>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Sevgi dolu Bəhai salamları ilə,</w:t>
      </w:r>
    </w:p>
    <w:p w14:paraId="77F3FF97" w14:textId="77777777" w:rsidR="00A833E0" w:rsidRPr="00D7181B" w:rsidRDefault="00A833E0" w:rsidP="00DD4E33">
      <w:pPr>
        <w:spacing w:after="0"/>
        <w:rPr>
          <w:rFonts w:ascii="Times New Roman" w:hAnsi="Times New Roman" w:cs="Times New Roman"/>
          <w:noProof/>
          <w:sz w:val="23"/>
          <w:szCs w:val="23"/>
          <w:lang w:val="az-Latn-AZ"/>
        </w:rPr>
      </w:pPr>
    </w:p>
    <w:p w14:paraId="7265B23E" w14:textId="2C96CBD2" w:rsidR="00F0624C" w:rsidRPr="00A833E0" w:rsidRDefault="00A833E0" w:rsidP="009359B4">
      <w:pPr>
        <w:spacing w:after="0"/>
        <w:jc w:val="right"/>
        <w:rPr>
          <w:rFonts w:ascii="Times New Roman" w:hAnsi="Times New Roman" w:cs="Times New Roman"/>
          <w:noProof/>
          <w:sz w:val="23"/>
          <w:szCs w:val="23"/>
          <w:lang w:val="az-Latn-AZ"/>
        </w:rPr>
      </w:pPr>
      <w:r w:rsidRPr="00D7181B">
        <w:rPr>
          <w:rFonts w:ascii="Times New Roman" w:hAnsi="Times New Roman" w:cs="Times New Roman"/>
          <w:noProof/>
          <w:sz w:val="23"/>
          <w:szCs w:val="23"/>
          <w:lang w:val="az-Latn-AZ"/>
        </w:rPr>
        <w:t xml:space="preserve">Katiblik </w:t>
      </w:r>
      <w:r w:rsidR="009359B4" w:rsidRPr="00D7181B">
        <w:rPr>
          <w:rFonts w:ascii="Times New Roman" w:hAnsi="Times New Roman" w:cs="Times New Roman"/>
          <w:noProof/>
          <w:sz w:val="23"/>
          <w:szCs w:val="23"/>
          <w:lang w:val="az-Latn-AZ"/>
        </w:rPr>
        <w:t>Departamenti</w:t>
      </w:r>
    </w:p>
    <w:sectPr w:rsidR="00F0624C" w:rsidRPr="00A83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9C"/>
    <w:rsid w:val="00063741"/>
    <w:rsid w:val="000A01A7"/>
    <w:rsid w:val="000E410A"/>
    <w:rsid w:val="000F158D"/>
    <w:rsid w:val="00104197"/>
    <w:rsid w:val="00214C60"/>
    <w:rsid w:val="003227E8"/>
    <w:rsid w:val="003407A0"/>
    <w:rsid w:val="00383387"/>
    <w:rsid w:val="0044674E"/>
    <w:rsid w:val="005069A4"/>
    <w:rsid w:val="0052513D"/>
    <w:rsid w:val="00525367"/>
    <w:rsid w:val="00544D19"/>
    <w:rsid w:val="00546C88"/>
    <w:rsid w:val="00576368"/>
    <w:rsid w:val="0058216A"/>
    <w:rsid w:val="005B3280"/>
    <w:rsid w:val="005B7F20"/>
    <w:rsid w:val="005C1FA2"/>
    <w:rsid w:val="005D5B3C"/>
    <w:rsid w:val="00721574"/>
    <w:rsid w:val="0073729C"/>
    <w:rsid w:val="00774EFE"/>
    <w:rsid w:val="008B2524"/>
    <w:rsid w:val="009359B4"/>
    <w:rsid w:val="00940D23"/>
    <w:rsid w:val="009E21E0"/>
    <w:rsid w:val="00A833E0"/>
    <w:rsid w:val="00A86CE4"/>
    <w:rsid w:val="00A93AC0"/>
    <w:rsid w:val="00AA4097"/>
    <w:rsid w:val="00B367FB"/>
    <w:rsid w:val="00B7633F"/>
    <w:rsid w:val="00B907E9"/>
    <w:rsid w:val="00C052D8"/>
    <w:rsid w:val="00CA7ACB"/>
    <w:rsid w:val="00CC42EC"/>
    <w:rsid w:val="00D7181B"/>
    <w:rsid w:val="00DA1233"/>
    <w:rsid w:val="00DA40D7"/>
    <w:rsid w:val="00DB1987"/>
    <w:rsid w:val="00DD4E33"/>
    <w:rsid w:val="00EC2E33"/>
    <w:rsid w:val="00EE202B"/>
    <w:rsid w:val="00F05038"/>
    <w:rsid w:val="00F0624C"/>
    <w:rsid w:val="00F12D5E"/>
    <w:rsid w:val="00F50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6DB4"/>
  <w15:chartTrackingRefBased/>
  <w15:docId w15:val="{CE4DE1DB-B708-43AE-AAFF-4C9B784E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 Mammadov</dc:creator>
  <cp:keywords/>
  <dc:description/>
  <cp:lastModifiedBy>Javid Mammadov</cp:lastModifiedBy>
  <cp:revision>15</cp:revision>
  <dcterms:created xsi:type="dcterms:W3CDTF">2025-11-03T18:18:00Z</dcterms:created>
  <dcterms:modified xsi:type="dcterms:W3CDTF">2025-11-06T21:04:00Z</dcterms:modified>
</cp:coreProperties>
</file>