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7878" w14:textId="284F8786" w:rsidR="006E22A1" w:rsidRPr="00007D87" w:rsidRDefault="006E22A1" w:rsidP="006E22A1">
      <w:pPr>
        <w:jc w:val="center"/>
        <w:rPr>
          <w:rFonts w:ascii="Times New Roman" w:hAnsi="Times New Roman" w:cs="Times New Roman"/>
          <w:noProof/>
          <w:sz w:val="24"/>
          <w:szCs w:val="24"/>
          <w:lang w:val="az-Latn-AZ"/>
        </w:rPr>
      </w:pP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Ü</w:t>
      </w:r>
      <w:r w:rsidR="00CE119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MUMDÜNYA ƏDALƏT EVİ</w:t>
      </w:r>
    </w:p>
    <w:p w14:paraId="66152373" w14:textId="2178512F" w:rsidR="006E22A1" w:rsidRPr="00007D87" w:rsidRDefault="006E22A1" w:rsidP="006E22A1">
      <w:pPr>
        <w:jc w:val="center"/>
        <w:rPr>
          <w:rFonts w:ascii="Times New Roman" w:hAnsi="Times New Roman" w:cs="Times New Roman"/>
          <w:noProof/>
          <w:sz w:val="24"/>
          <w:szCs w:val="24"/>
          <w:lang w:val="az-Latn-AZ"/>
        </w:rPr>
      </w:pP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25 may 2024</w:t>
      </w:r>
    </w:p>
    <w:p w14:paraId="76288E6F" w14:textId="77777777" w:rsidR="006E22A1" w:rsidRPr="00007D87" w:rsidRDefault="006E22A1">
      <w:pPr>
        <w:rPr>
          <w:rFonts w:ascii="Times New Roman" w:hAnsi="Times New Roman" w:cs="Times New Roman"/>
          <w:noProof/>
          <w:sz w:val="24"/>
          <w:szCs w:val="24"/>
          <w:lang w:val="az-Latn-AZ"/>
        </w:rPr>
      </w:pPr>
    </w:p>
    <w:p w14:paraId="59B7F733" w14:textId="6BCFBFCB" w:rsidR="006E22A1" w:rsidRPr="00007D87" w:rsidRDefault="006E22A1" w:rsidP="006E22A1">
      <w:pPr>
        <w:spacing w:after="0"/>
        <w:rPr>
          <w:rFonts w:ascii="Times New Roman" w:hAnsi="Times New Roman" w:cs="Times New Roman"/>
          <w:noProof/>
          <w:sz w:val="24"/>
          <w:szCs w:val="24"/>
          <w:lang w:val="az-Latn-AZ"/>
        </w:rPr>
      </w:pP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Papua</w:t>
      </w:r>
      <w:r w:rsidR="00CE119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-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Yeni Qvineya</w:t>
      </w:r>
    </w:p>
    <w:p w14:paraId="108017F3" w14:textId="3973A83C" w:rsidR="006E22A1" w:rsidRPr="00007D87" w:rsidRDefault="006E22A1" w:rsidP="006E22A1">
      <w:pPr>
        <w:spacing w:after="0"/>
        <w:rPr>
          <w:rFonts w:ascii="Times New Roman" w:hAnsi="Times New Roman" w:cs="Times New Roman"/>
          <w:noProof/>
          <w:sz w:val="24"/>
          <w:szCs w:val="24"/>
          <w:lang w:val="az-Latn-AZ"/>
        </w:rPr>
      </w:pP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Port Moresbidə İbadət Evinin </w:t>
      </w:r>
    </w:p>
    <w:p w14:paraId="0A2BD070" w14:textId="7432BD6A" w:rsidR="006E22A1" w:rsidRPr="00007D87" w:rsidRDefault="006E22A1" w:rsidP="006E22A1">
      <w:pPr>
        <w:spacing w:after="0"/>
        <w:rPr>
          <w:rFonts w:ascii="Times New Roman" w:hAnsi="Times New Roman" w:cs="Times New Roman"/>
          <w:noProof/>
          <w:sz w:val="24"/>
          <w:szCs w:val="24"/>
          <w:lang w:val="az-Latn-AZ"/>
        </w:rPr>
      </w:pP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açılışı üçün toplanan dostlara</w:t>
      </w:r>
    </w:p>
    <w:p w14:paraId="705AF425" w14:textId="77777777" w:rsidR="006E22A1" w:rsidRPr="00007D87" w:rsidRDefault="006E22A1" w:rsidP="006E22A1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az-Latn-AZ"/>
        </w:rPr>
      </w:pPr>
    </w:p>
    <w:p w14:paraId="6B0040C3" w14:textId="32227E7B" w:rsidR="00D254BC" w:rsidRPr="00007D87" w:rsidRDefault="00FB048E" w:rsidP="001170F8">
      <w:pPr>
        <w:ind w:firstLine="720"/>
        <w:rPr>
          <w:rFonts w:ascii="Times New Roman" w:hAnsi="Times New Roman" w:cs="Times New Roman"/>
          <w:noProof/>
          <w:sz w:val="24"/>
          <w:szCs w:val="24"/>
          <w:lang w:val="az-Latn-AZ"/>
        </w:rPr>
      </w:pP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Əziz dostlar, </w:t>
      </w:r>
    </w:p>
    <w:p w14:paraId="3EF2953E" w14:textId="53F430D4" w:rsidR="001E23AB" w:rsidRPr="00007D87" w:rsidRDefault="004D4939" w:rsidP="00147C71">
      <w:pPr>
        <w:ind w:firstLine="720"/>
        <w:rPr>
          <w:rFonts w:ascii="Times New Roman" w:hAnsi="Times New Roman" w:cs="Times New Roman"/>
          <w:noProof/>
          <w:sz w:val="24"/>
          <w:szCs w:val="24"/>
          <w:lang w:val="az-Latn-AZ"/>
        </w:rPr>
      </w:pP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Sizi bu əlamətdar 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hadisə,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</w:t>
      </w:r>
      <w:r w:rsidR="00FB048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Papua-Yeni Qvineya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da</w:t>
      </w:r>
      <w:r w:rsidR="00FB048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Məşriqul-Ə</w:t>
      </w:r>
      <w:r w:rsidR="00D254BC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z</w:t>
      </w:r>
      <w:r w:rsidR="00FB048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karın açılışı münasibətilə sevgi və bol sevinc 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dolu ürəklərlə </w:t>
      </w:r>
      <w:r w:rsidR="00FB048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salamlayırıq. Bu milli İbadət Evinin meydana çıxması </w:t>
      </w:r>
      <w:r w:rsidR="00E973C0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Əmrin</w:t>
      </w:r>
      <w:r w:rsidR="00FB048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ölkə 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boyunca </w:t>
      </w:r>
      <w:r w:rsidR="00FB048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sürətlə </w:t>
      </w:r>
      <w:r w:rsidR="00CE119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tərəqqisinin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sübutudur.</w:t>
      </w:r>
      <w:r w:rsidR="00FB048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</w:t>
      </w:r>
      <w:r w:rsidR="00CB3228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Biz</w:t>
      </w:r>
      <w:r w:rsidR="002D675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Əmrin 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sizin ölkənizdə </w:t>
      </w:r>
      <w:r w:rsidR="002D675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tarixi boyu</w:t>
      </w:r>
      <w:r w:rsidR="00CB3228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Öz lütfünü sizin üzərinizə yağdıran, indi isə sizi bu görkəmli nailiyyətlə bərəkətləndirən Həzrət Bəhaullaha ürəkdən gələn həmd və sənanı ifadə etməkdə </w:t>
      </w:r>
      <w:r w:rsidR="00CB3228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sizə qoşuluruq</w:t>
      </w:r>
      <w:r w:rsidR="002D675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.</w:t>
      </w:r>
    </w:p>
    <w:p w14:paraId="69618C4C" w14:textId="07B6C188" w:rsidR="00147C71" w:rsidRPr="00007D87" w:rsidRDefault="00D254BC" w:rsidP="00550A80">
      <w:pPr>
        <w:ind w:firstLine="720"/>
        <w:rPr>
          <w:rFonts w:ascii="Times New Roman" w:hAnsi="Times New Roman" w:cs="Times New Roman"/>
          <w:noProof/>
          <w:sz w:val="24"/>
          <w:szCs w:val="24"/>
          <w:lang w:val="az-Latn-AZ"/>
        </w:rPr>
      </w:pP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Papua</w:t>
      </w:r>
      <w:r w:rsidR="00CE119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-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Yeni Qvineyada İbadət Evinin ucaldılması,</w:t>
      </w:r>
      <w:r w:rsidR="005558FF" w:rsidRPr="00007D87">
        <w:rPr>
          <w:noProof/>
          <w:lang w:val="az-Latn-AZ"/>
        </w:rPr>
        <w:t xml:space="preserve"> 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b</w:t>
      </w:r>
      <w:r w:rsidR="005558F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u möhtəşəm nailiyyət, illərlə gərgin əmə</w:t>
      </w:r>
      <w:r w:rsidR="005558FF" w:rsidRPr="00344B24">
        <w:rPr>
          <w:rFonts w:ascii="Times New Roman" w:hAnsi="Times New Roman" w:cs="Times New Roman"/>
          <w:noProof/>
          <w:sz w:val="24"/>
          <w:szCs w:val="24"/>
          <w:lang w:val="az-Latn-AZ"/>
        </w:rPr>
        <w:t>k, ciddi məşvərət</w:t>
      </w:r>
      <w:r w:rsidR="005558F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və 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Qüdrət Sahibinə atəşin</w:t>
      </w:r>
      <w:r w:rsidR="005558F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</w:t>
      </w:r>
      <w:r w:rsidR="003541ED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yalvarış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la</w:t>
      </w:r>
      <w:r w:rsidR="005558F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nümayiş etdiril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diyi kimi</w:t>
      </w:r>
      <w:r w:rsidR="005558F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, </w:t>
      </w:r>
      <w:r w:rsidR="006D6094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icmanızın</w:t>
      </w:r>
      <w:r w:rsidR="005558F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</w:t>
      </w:r>
      <w:r w:rsidR="00CE119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toparlanma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gücünü, </w:t>
      </w:r>
      <w:r w:rsidR="00381F6A">
        <w:rPr>
          <w:rFonts w:ascii="Times New Roman" w:hAnsi="Times New Roman" w:cs="Times New Roman"/>
          <w:noProof/>
          <w:sz w:val="24"/>
          <w:szCs w:val="24"/>
          <w:lang w:val="az-Latn-AZ"/>
        </w:rPr>
        <w:t>fərasətliliyini</w:t>
      </w:r>
      <w:r w:rsidR="005558F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və qətiyyətini 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tələb etdi. 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Sizin 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səd</w:t>
      </w:r>
      <w:r w:rsidR="00550A80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a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qətli 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səylərinizlə müqəddəs </w:t>
      </w:r>
      <w:r w:rsidR="001E23AB" w:rsidRPr="00381F6A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bir </w:t>
      </w:r>
      <w:r w:rsidRPr="00381F6A">
        <w:rPr>
          <w:rFonts w:ascii="Times New Roman" w:hAnsi="Times New Roman" w:cs="Times New Roman"/>
          <w:noProof/>
          <w:sz w:val="24"/>
          <w:szCs w:val="24"/>
          <w:lang w:val="az-Latn-AZ"/>
        </w:rPr>
        <w:t>məkan yaradılmışdır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ki, orada hamı, Əbdül-Bəhanın sözləri ilə desək, “bir yerə toplaşa və bir-birinə ahənglə uyğunlaşaraq dua edə bilər; </w:t>
      </w:r>
      <w:r w:rsidR="00147C71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b</w:t>
      </w:r>
      <w:r w:rsidR="006D6094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u toplaşmanın nəticəsi</w:t>
      </w:r>
      <w:r w:rsidR="00C46007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ndə 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insan </w:t>
      </w:r>
      <w:r w:rsidR="00147C71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ürə</w:t>
      </w:r>
      <w:r w:rsidR="00C6424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y</w:t>
      </w:r>
      <w:r w:rsidR="00147C71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ində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birlik və məhəbbət böyüyə</w:t>
      </w:r>
      <w:r w:rsidR="001E23AB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r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və çiçək</w:t>
      </w:r>
      <w:r w:rsidR="00147C71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açar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”.</w:t>
      </w:r>
    </w:p>
    <w:p w14:paraId="4A888BB5" w14:textId="19CD914D" w:rsidR="002F4F77" w:rsidRPr="00007D87" w:rsidRDefault="00D254BC" w:rsidP="00C6424F">
      <w:pPr>
        <w:ind w:firstLine="720"/>
        <w:rPr>
          <w:rFonts w:ascii="Times New Roman" w:hAnsi="Times New Roman" w:cs="Times New Roman"/>
          <w:noProof/>
          <w:sz w:val="24"/>
          <w:szCs w:val="24"/>
          <w:lang w:val="az-Latn-AZ"/>
        </w:rPr>
      </w:pP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Ürəyin </w:t>
      </w:r>
      <w:r w:rsidR="00147C71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paklığı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, dərin </w:t>
      </w:r>
      <w:r w:rsidR="00184720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ruhaniyy</w:t>
      </w:r>
      <w:r w:rsidR="00C6424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ə</w:t>
      </w:r>
      <w:r w:rsidR="00184720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t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və sarsılmaz i</w:t>
      </w:r>
      <w:r w:rsidR="00147C71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man</w:t>
      </w:r>
      <w:r w:rsidR="00C6424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–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bu xüsusiyyətlər Papua</w:t>
      </w:r>
      <w:r w:rsidR="00C6424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-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Yeni Qvineyanın nəcib xalqına xasdır. </w:t>
      </w:r>
      <w:r w:rsidR="00184720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Onlar</w:t>
      </w:r>
      <w:r w:rsidR="00C46007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,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</w:t>
      </w:r>
      <w:r w:rsidR="00C46007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Əmrin sizin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</w:t>
      </w:r>
      <w:r w:rsidR="00C46007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sahillərinizə </w:t>
      </w:r>
      <w:r w:rsidR="00147C71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yetişməsindən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bəri ölkənizdəki </w:t>
      </w:r>
      <w:r w:rsidR="00C46007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inananları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xarakterizə edən </w:t>
      </w:r>
      <w:r w:rsidR="00147C71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keyfiyyətlərdir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; </w:t>
      </w:r>
      <w:r w:rsidR="00147C71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bu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nlar</w:t>
      </w:r>
      <w:r w:rsidR="00147C71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,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</w:t>
      </w:r>
      <w:r w:rsidR="00147C71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üzərində 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İbadət Evinin</w:t>
      </w:r>
      <w:r w:rsidR="00184720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inşa edildiyi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bünövrədir. Mərcan dənizinə baxan Port Moresbi təpələrində yerləşən bu fiziki binanın</w:t>
      </w:r>
      <w:r w:rsidR="00184720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dərin </w:t>
      </w:r>
      <w:r w:rsidR="00184720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ruhani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</w:t>
      </w:r>
      <w:r w:rsidR="002F4F77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mənası 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var. Hər kəsi öz divarları arasında qarşılamaqla insan</w:t>
      </w:r>
      <w:r w:rsidR="002F4F77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nəslinin birliyini 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və bütün dinlərin</w:t>
      </w:r>
      <w:r w:rsidR="002F4F77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vahidliyini</w:t>
      </w:r>
      <w:r w:rsidR="00550A80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ifadə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edir. O, bu qüdrətli </w:t>
      </w:r>
      <w:r w:rsidR="002F4F77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ölkənin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müxtəlif </w:t>
      </w:r>
      <w:r w:rsidR="002F4F77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xalqlarını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insanlığa xidmət və Allaha ibadət</w:t>
      </w:r>
      <w:r w:rsidR="00B222B0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etmək üçün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bir araya gəlməyə dəvət etməklə birləşdirir. </w:t>
      </w:r>
      <w:r w:rsidR="0038354A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Doğrudan da,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bütün ölkədə </w:t>
      </w:r>
      <w:r w:rsidR="0038354A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insanlar artıq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bu ideallarla hərəkətə gəl</w:t>
      </w:r>
      <w:r w:rsidR="007B7E9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mişlər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. Biz kəndlərdə və </w:t>
      </w:r>
      <w:r w:rsidR="00E8457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qonşuluqlarda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icma quruculuğu fəaliyyətlərinin çiçəkləndiyi yerlərdə </w:t>
      </w:r>
      <w:r w:rsidR="007B7E9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ibadət və xidmətin 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zəngin kollektiv həyat</w:t>
      </w:r>
      <w:r w:rsidR="007B7E9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modelinin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əsasını necə təşkil etdiyini görməkdən şadıq. Belə yerlərdə ruhani qardaş və bacılar icmalarının </w:t>
      </w:r>
      <w:r w:rsidR="00B222B0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yaxşılaşmasına öz payların</w:t>
      </w:r>
      <w:r w:rsidR="00E8457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a düşən töhfəni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necə verə biləcəklərini və bundan əlavə, bütün cəmiyyətin maddi və </w:t>
      </w:r>
      <w:r w:rsidR="00C6424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ruhani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rifahını necə təmin edə biləcəklərini birlikdə öyrənirlər. Qoy </w:t>
      </w:r>
      <w:r w:rsidR="007B7E9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ölkənizin düz mərkəzində </w:t>
      </w:r>
      <w:r w:rsidR="001170F8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bu məbədin açılışı 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belə nəcib məqsədlərə can atan daha çox icmaların </w:t>
      </w:r>
      <w:r w:rsidR="00B742B1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meydana çıxmasın</w:t>
      </w:r>
      <w:r w:rsidR="007B7E9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ı ilhamlandırsın.</w:t>
      </w:r>
      <w:r w:rsidR="00C6424F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</w:t>
      </w:r>
    </w:p>
    <w:p w14:paraId="652FC2D7" w14:textId="2979C28D" w:rsidR="00820C27" w:rsidRPr="00007D87" w:rsidRDefault="00B742B1" w:rsidP="00550A80">
      <w:pPr>
        <w:ind w:firstLine="720"/>
        <w:rPr>
          <w:rFonts w:ascii="Times New Roman" w:hAnsi="Times New Roman" w:cs="Times New Roman"/>
          <w:noProof/>
          <w:sz w:val="24"/>
          <w:szCs w:val="24"/>
          <w:lang w:val="az-Latn-AZ"/>
        </w:rPr>
      </w:pP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Qoy hamı sevinsin! Çünki bu, imanın, ümidin və ortaq məqsədin </w:t>
      </w:r>
      <w:r w:rsidR="007B7E9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qovuşduğu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andır. Qoy bu müqəddəs məkanda ucaldılan </w:t>
      </w:r>
      <w:r w:rsidR="007B7E9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həmd-səna</w:t>
      </w:r>
      <w:r w:rsidR="00877676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nəğmələri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ruhlarınızı yüksəltsin və </w:t>
      </w:r>
      <w:r w:rsidR="007B7E9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içəridə</w:t>
      </w: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toplaşanların hamısına xeyir-</w:t>
      </w:r>
      <w:r w:rsidR="007B7E9E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bərəkət gətirsin.</w:t>
      </w:r>
    </w:p>
    <w:p w14:paraId="7CB6A262" w14:textId="77777777" w:rsidR="00550A80" w:rsidRPr="00007D87" w:rsidRDefault="00550A80" w:rsidP="001170F8">
      <w:pPr>
        <w:jc w:val="right"/>
        <w:rPr>
          <w:rFonts w:ascii="Times New Roman" w:hAnsi="Times New Roman" w:cs="Times New Roman"/>
          <w:noProof/>
          <w:sz w:val="24"/>
          <w:szCs w:val="24"/>
          <w:lang w:val="az-Latn-AZ"/>
        </w:rPr>
      </w:pPr>
    </w:p>
    <w:p w14:paraId="434E5756" w14:textId="33772441" w:rsidR="001170F8" w:rsidRPr="00007D87" w:rsidRDefault="00550A80" w:rsidP="001170F8">
      <w:pPr>
        <w:jc w:val="right"/>
        <w:rPr>
          <w:rFonts w:ascii="Times New Roman" w:hAnsi="Times New Roman" w:cs="Times New Roman"/>
          <w:noProof/>
          <w:sz w:val="24"/>
          <w:szCs w:val="24"/>
          <w:lang w:val="az-Latn-AZ"/>
        </w:rPr>
      </w:pPr>
      <w:r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İ</w:t>
      </w:r>
      <w:r w:rsidR="00877676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mzalanmışdır: </w:t>
      </w:r>
      <w:r w:rsidR="001170F8" w:rsidRPr="00007D87">
        <w:rPr>
          <w:rFonts w:ascii="Times New Roman" w:hAnsi="Times New Roman" w:cs="Times New Roman"/>
          <w:noProof/>
          <w:sz w:val="24"/>
          <w:szCs w:val="24"/>
          <w:lang w:val="az-Latn-AZ"/>
        </w:rPr>
        <w:t>Ümumdünya Ədalət Evi</w:t>
      </w:r>
    </w:p>
    <w:sectPr w:rsidR="001170F8" w:rsidRPr="00007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C7"/>
    <w:rsid w:val="00002FCF"/>
    <w:rsid w:val="00007D87"/>
    <w:rsid w:val="00027DC2"/>
    <w:rsid w:val="00044B92"/>
    <w:rsid w:val="000B23FD"/>
    <w:rsid w:val="001170F8"/>
    <w:rsid w:val="001409C5"/>
    <w:rsid w:val="00147C71"/>
    <w:rsid w:val="00184720"/>
    <w:rsid w:val="001A549F"/>
    <w:rsid w:val="001C3ADC"/>
    <w:rsid w:val="001E23AB"/>
    <w:rsid w:val="0028516E"/>
    <w:rsid w:val="002D675E"/>
    <w:rsid w:val="002F4F77"/>
    <w:rsid w:val="002F581B"/>
    <w:rsid w:val="00344B24"/>
    <w:rsid w:val="003541ED"/>
    <w:rsid w:val="00381F6A"/>
    <w:rsid w:val="0038354A"/>
    <w:rsid w:val="00415DC7"/>
    <w:rsid w:val="004D4939"/>
    <w:rsid w:val="00550A80"/>
    <w:rsid w:val="005558FF"/>
    <w:rsid w:val="005B4445"/>
    <w:rsid w:val="006D6094"/>
    <w:rsid w:val="006E22A1"/>
    <w:rsid w:val="00755E3B"/>
    <w:rsid w:val="007B7E9E"/>
    <w:rsid w:val="007E6B05"/>
    <w:rsid w:val="00820C27"/>
    <w:rsid w:val="00877676"/>
    <w:rsid w:val="008A1430"/>
    <w:rsid w:val="008A7EAE"/>
    <w:rsid w:val="008C20E3"/>
    <w:rsid w:val="00A1039A"/>
    <w:rsid w:val="00AB46B4"/>
    <w:rsid w:val="00B222B0"/>
    <w:rsid w:val="00B742B1"/>
    <w:rsid w:val="00BE3279"/>
    <w:rsid w:val="00BF43DD"/>
    <w:rsid w:val="00C46007"/>
    <w:rsid w:val="00C6424F"/>
    <w:rsid w:val="00CA0441"/>
    <w:rsid w:val="00CB3228"/>
    <w:rsid w:val="00CE119F"/>
    <w:rsid w:val="00D254BC"/>
    <w:rsid w:val="00D72B88"/>
    <w:rsid w:val="00E8457E"/>
    <w:rsid w:val="00E973C0"/>
    <w:rsid w:val="00F85BD2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F0B1"/>
  <w15:chartTrackingRefBased/>
  <w15:docId w15:val="{D49EDA2B-B932-4304-A5A0-A1E45E09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5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5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5D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D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D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5D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5D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5D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5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5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5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5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5D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5D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5D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5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5D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15DC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B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Aytakin Imanzadeh</dc:creator>
  <cp:keywords/>
  <dc:description/>
  <cp:lastModifiedBy>Javid Mammadov</cp:lastModifiedBy>
  <cp:revision>5</cp:revision>
  <dcterms:created xsi:type="dcterms:W3CDTF">2024-05-29T09:35:00Z</dcterms:created>
  <dcterms:modified xsi:type="dcterms:W3CDTF">2025-02-25T12:00:00Z</dcterms:modified>
</cp:coreProperties>
</file>